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85" w:rsidRDefault="004D2B85" w:rsidP="004D2B85">
      <w:pPr>
        <w:tabs>
          <w:tab w:val="left" w:pos="2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1D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D2B85" w:rsidRPr="00A41828" w:rsidRDefault="004D2B85" w:rsidP="004D2B85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828">
        <w:rPr>
          <w:rFonts w:ascii="Times New Roman" w:hAnsi="Times New Roman" w:cs="Times New Roman"/>
          <w:b/>
          <w:sz w:val="24"/>
          <w:szCs w:val="24"/>
        </w:rPr>
        <w:t>1.</w:t>
      </w:r>
      <w:r w:rsidRPr="00A41828">
        <w:rPr>
          <w:rFonts w:ascii="Times New Roman" w:hAnsi="Times New Roman" w:cs="Times New Roman"/>
          <w:sz w:val="24"/>
          <w:szCs w:val="24"/>
        </w:rPr>
        <w:t xml:space="preserve"> В приложении №1(4)</w:t>
      </w:r>
      <w:r w:rsidRPr="00A41828">
        <w:rPr>
          <w:sz w:val="24"/>
          <w:szCs w:val="24"/>
        </w:rPr>
        <w:t xml:space="preserve"> «</w:t>
      </w:r>
      <w:r w:rsidRPr="00A41828">
        <w:rPr>
          <w:rFonts w:ascii="Times New Roman" w:hAnsi="Times New Roman" w:cs="Times New Roman"/>
          <w:sz w:val="24"/>
          <w:szCs w:val="24"/>
        </w:rPr>
        <w:t>Прогнозируемое поступление доходов бюджета МО "</w:t>
      </w:r>
      <w:proofErr w:type="spellStart"/>
      <w:r w:rsidRPr="00A41828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Pr="00A41828">
        <w:rPr>
          <w:rFonts w:ascii="Times New Roman" w:hAnsi="Times New Roman" w:cs="Times New Roman"/>
          <w:sz w:val="24"/>
          <w:szCs w:val="24"/>
        </w:rPr>
        <w:t>" в 2020 году» внесены изменения:</w:t>
      </w:r>
    </w:p>
    <w:p w:rsidR="00407794" w:rsidRPr="0017109B" w:rsidRDefault="002A2AFE" w:rsidP="007038C1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09B">
        <w:rPr>
          <w:rFonts w:ascii="Times New Roman" w:hAnsi="Times New Roman" w:cs="Times New Roman"/>
          <w:sz w:val="24"/>
          <w:szCs w:val="24"/>
        </w:rPr>
        <w:t>Сумма доходов увеличится на</w:t>
      </w:r>
      <w:r w:rsidR="00CF492D" w:rsidRPr="0017109B">
        <w:rPr>
          <w:rFonts w:ascii="Times New Roman" w:hAnsi="Times New Roman" w:cs="Times New Roman"/>
          <w:sz w:val="24"/>
          <w:szCs w:val="24"/>
        </w:rPr>
        <w:t xml:space="preserve"> </w:t>
      </w:r>
      <w:r w:rsidR="00A42FC6">
        <w:rPr>
          <w:rFonts w:ascii="Times New Roman" w:hAnsi="Times New Roman" w:cs="Times New Roman"/>
          <w:sz w:val="24"/>
          <w:szCs w:val="24"/>
        </w:rPr>
        <w:t>2612,0</w:t>
      </w:r>
      <w:r w:rsidR="00CF492D" w:rsidRPr="0017109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07794" w:rsidRPr="0017109B">
        <w:rPr>
          <w:rFonts w:ascii="Times New Roman" w:hAnsi="Times New Roman" w:cs="Times New Roman"/>
          <w:sz w:val="24"/>
          <w:szCs w:val="24"/>
        </w:rPr>
        <w:t>, а именно:</w:t>
      </w:r>
    </w:p>
    <w:p w:rsidR="00407794" w:rsidRPr="0017109B" w:rsidRDefault="00407794" w:rsidP="007038C1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09B">
        <w:rPr>
          <w:rFonts w:ascii="Times New Roman" w:hAnsi="Times New Roman" w:cs="Times New Roman"/>
          <w:sz w:val="24"/>
          <w:szCs w:val="24"/>
        </w:rPr>
        <w:t xml:space="preserve">- </w:t>
      </w:r>
      <w:r w:rsidR="0048586D">
        <w:rPr>
          <w:rFonts w:ascii="Times New Roman" w:hAnsi="Times New Roman" w:cs="Times New Roman"/>
          <w:sz w:val="24"/>
          <w:szCs w:val="24"/>
        </w:rPr>
        <w:t>427,2</w:t>
      </w:r>
      <w:r w:rsidRPr="0017109B">
        <w:rPr>
          <w:rFonts w:ascii="Times New Roman" w:hAnsi="Times New Roman" w:cs="Times New Roman"/>
          <w:sz w:val="24"/>
          <w:szCs w:val="24"/>
        </w:rPr>
        <w:t xml:space="preserve"> тыс. руб. доходы, получаемые в виде арендной платы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</w:r>
      <w:r w:rsidR="003E7EF9" w:rsidRPr="0017109B">
        <w:rPr>
          <w:rFonts w:ascii="Times New Roman" w:hAnsi="Times New Roman" w:cs="Times New Roman"/>
          <w:sz w:val="24"/>
          <w:szCs w:val="24"/>
        </w:rPr>
        <w:t>;</w:t>
      </w:r>
    </w:p>
    <w:p w:rsidR="00C10A05" w:rsidRDefault="00231FFE" w:rsidP="007038C1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09B">
        <w:rPr>
          <w:rFonts w:ascii="Times New Roman" w:hAnsi="Times New Roman" w:cs="Times New Roman"/>
          <w:sz w:val="24"/>
          <w:szCs w:val="24"/>
        </w:rPr>
        <w:t xml:space="preserve">- </w:t>
      </w:r>
      <w:r w:rsidR="0048586D">
        <w:rPr>
          <w:rFonts w:ascii="Times New Roman" w:hAnsi="Times New Roman" w:cs="Times New Roman"/>
          <w:sz w:val="24"/>
          <w:szCs w:val="24"/>
        </w:rPr>
        <w:t>16,2</w:t>
      </w:r>
      <w:r w:rsidR="00F77E07" w:rsidRPr="0017109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A2AFE" w:rsidRPr="0017109B">
        <w:rPr>
          <w:rFonts w:ascii="Times New Roman" w:hAnsi="Times New Roman" w:cs="Times New Roman"/>
          <w:sz w:val="24"/>
          <w:szCs w:val="24"/>
        </w:rPr>
        <w:t xml:space="preserve"> </w:t>
      </w:r>
      <w:r w:rsidR="00F77E07" w:rsidRPr="0017109B">
        <w:rPr>
          <w:rFonts w:ascii="Times New Roman" w:hAnsi="Times New Roman" w:cs="Times New Roman"/>
          <w:sz w:val="24"/>
          <w:szCs w:val="24"/>
        </w:rPr>
        <w:t>доход</w:t>
      </w:r>
      <w:r w:rsidR="001374BD" w:rsidRPr="0017109B">
        <w:rPr>
          <w:rFonts w:ascii="Times New Roman" w:hAnsi="Times New Roman" w:cs="Times New Roman"/>
          <w:sz w:val="24"/>
          <w:szCs w:val="24"/>
        </w:rPr>
        <w:t>ы</w:t>
      </w:r>
      <w:r w:rsidR="00F77E07" w:rsidRPr="0017109B">
        <w:rPr>
          <w:rFonts w:ascii="Times New Roman" w:hAnsi="Times New Roman" w:cs="Times New Roman"/>
          <w:sz w:val="24"/>
          <w:szCs w:val="24"/>
        </w:rPr>
        <w:t xml:space="preserve"> от продажи земельных участков, государственная собственность на которые не разграничена и которые расположен</w:t>
      </w:r>
      <w:r w:rsidR="001149F9" w:rsidRPr="0017109B">
        <w:rPr>
          <w:rFonts w:ascii="Times New Roman" w:hAnsi="Times New Roman" w:cs="Times New Roman"/>
          <w:sz w:val="24"/>
          <w:szCs w:val="24"/>
        </w:rPr>
        <w:t>ы</w:t>
      </w:r>
      <w:r w:rsidR="00F77E07" w:rsidRPr="0017109B">
        <w:rPr>
          <w:rFonts w:ascii="Times New Roman" w:hAnsi="Times New Roman" w:cs="Times New Roman"/>
          <w:sz w:val="24"/>
          <w:szCs w:val="24"/>
        </w:rPr>
        <w:t xml:space="preserve"> </w:t>
      </w:r>
      <w:r w:rsidR="008C4D6C" w:rsidRPr="0017109B">
        <w:rPr>
          <w:rFonts w:ascii="Times New Roman" w:hAnsi="Times New Roman" w:cs="Times New Roman"/>
          <w:sz w:val="24"/>
          <w:szCs w:val="24"/>
        </w:rPr>
        <w:t>в границах городского поселения;</w:t>
      </w:r>
    </w:p>
    <w:p w:rsidR="00A42FC6" w:rsidRPr="0017109B" w:rsidRDefault="00A42FC6" w:rsidP="007038C1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- 15,4 тыс. руб. д</w:t>
      </w:r>
      <w:r w:rsidRPr="00A42FC6">
        <w:rPr>
          <w:rFonts w:ascii="Times New Roman" w:hAnsi="Times New Roman" w:cs="Times New Roman"/>
          <w:sz w:val="24"/>
          <w:szCs w:val="24"/>
        </w:rPr>
        <w:t>оходы от продажи земельных участков, находящихся в собственности городских поселений (за исключени</w:t>
      </w:r>
      <w:bookmarkStart w:id="0" w:name="_GoBack"/>
      <w:bookmarkEnd w:id="0"/>
      <w:r w:rsidRPr="00A42FC6">
        <w:rPr>
          <w:rFonts w:ascii="Times New Roman" w:hAnsi="Times New Roman" w:cs="Times New Roman"/>
          <w:sz w:val="24"/>
          <w:szCs w:val="24"/>
        </w:rPr>
        <w:t>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D6C" w:rsidRPr="0017109B" w:rsidRDefault="008C4D6C" w:rsidP="007038C1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09B">
        <w:rPr>
          <w:rFonts w:ascii="Times New Roman" w:hAnsi="Times New Roman" w:cs="Times New Roman"/>
          <w:sz w:val="24"/>
          <w:szCs w:val="24"/>
        </w:rPr>
        <w:t>- 3,0 тыс. руб.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органом;</w:t>
      </w:r>
    </w:p>
    <w:p w:rsidR="008C4D6C" w:rsidRPr="0017109B" w:rsidRDefault="008C4D6C" w:rsidP="007038C1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09B">
        <w:rPr>
          <w:rFonts w:ascii="Times New Roman" w:hAnsi="Times New Roman" w:cs="Times New Roman"/>
          <w:sz w:val="24"/>
          <w:szCs w:val="24"/>
        </w:rPr>
        <w:t xml:space="preserve">- </w:t>
      </w:r>
      <w:r w:rsidR="00A42FC6">
        <w:rPr>
          <w:rFonts w:ascii="Times New Roman" w:hAnsi="Times New Roman" w:cs="Times New Roman"/>
          <w:sz w:val="24"/>
          <w:szCs w:val="24"/>
        </w:rPr>
        <w:t>12,2</w:t>
      </w:r>
      <w:r w:rsidRPr="0017109B">
        <w:rPr>
          <w:rFonts w:ascii="Times New Roman" w:hAnsi="Times New Roman" w:cs="Times New Roman"/>
          <w:sz w:val="24"/>
          <w:szCs w:val="24"/>
        </w:rPr>
        <w:t xml:space="preserve"> тыс. руб. прочие неналоговые доходы;</w:t>
      </w:r>
    </w:p>
    <w:p w:rsidR="005A1943" w:rsidRDefault="005A1943" w:rsidP="007038C1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- 25,0 тыс. руб. с</w:t>
      </w:r>
      <w:r w:rsidRPr="005A1943">
        <w:rPr>
          <w:rFonts w:ascii="Times New Roman" w:hAnsi="Times New Roman" w:cs="Times New Roman"/>
          <w:sz w:val="24"/>
          <w:szCs w:val="24"/>
        </w:rPr>
        <w:t>убвенции бюджетам городских поселений на осуществление государственных полномочий по первичному воинскому учету на территориях, где отсутствуют военные 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1943">
        <w:rPr>
          <w:rFonts w:ascii="Times New Roman" w:hAnsi="Times New Roman" w:cs="Times New Roman"/>
          <w:sz w:val="24"/>
          <w:szCs w:val="24"/>
        </w:rPr>
        <w:t>иссариаты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943" w:rsidRDefault="005A1943" w:rsidP="007038C1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- 1528,0 тыс. руб. </w:t>
      </w:r>
      <w:r w:rsidR="00CA7A2E">
        <w:rPr>
          <w:rFonts w:ascii="Times New Roman" w:hAnsi="Times New Roman" w:cs="Times New Roman"/>
          <w:sz w:val="24"/>
          <w:szCs w:val="24"/>
        </w:rPr>
        <w:t>иные</w:t>
      </w:r>
      <w:r w:rsidR="00CA7A2E" w:rsidRPr="005A1943">
        <w:rPr>
          <w:rFonts w:ascii="Times New Roman" w:hAnsi="Times New Roman" w:cs="Times New Roman"/>
          <w:sz w:val="24"/>
          <w:szCs w:val="24"/>
        </w:rPr>
        <w:t xml:space="preserve"> межбюджетные трансферты</w:t>
      </w:r>
      <w:r w:rsidR="00CA7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благоустройство территорий и приобретение уборочной и коммунальной техники;</w:t>
      </w:r>
    </w:p>
    <w:p w:rsidR="005A1943" w:rsidRPr="008C4D6C" w:rsidRDefault="005A1943" w:rsidP="007038C1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- 783,7 тыс. руб. </w:t>
      </w:r>
      <w:r w:rsidR="00CA7A2E">
        <w:rPr>
          <w:rFonts w:ascii="Times New Roman" w:hAnsi="Times New Roman" w:cs="Times New Roman"/>
          <w:sz w:val="24"/>
          <w:szCs w:val="24"/>
        </w:rPr>
        <w:t>иные</w:t>
      </w:r>
      <w:r w:rsidR="00CA7A2E" w:rsidRPr="005A1943">
        <w:rPr>
          <w:rFonts w:ascii="Times New Roman" w:hAnsi="Times New Roman" w:cs="Times New Roman"/>
          <w:sz w:val="24"/>
          <w:szCs w:val="24"/>
        </w:rPr>
        <w:t xml:space="preserve"> межбюджетные трансферты</w:t>
      </w:r>
      <w:r w:rsidR="00CA7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проведение ремонтных работ кровли здания, расположенного по адресу: пос. Обозерский, ул. Советская, д. 61А.</w:t>
      </w:r>
    </w:p>
    <w:p w:rsidR="00136B41" w:rsidRDefault="000311D4" w:rsidP="001C506D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09B">
        <w:rPr>
          <w:rFonts w:ascii="Times New Roman" w:hAnsi="Times New Roman" w:cs="Times New Roman"/>
          <w:sz w:val="24"/>
          <w:szCs w:val="24"/>
        </w:rPr>
        <w:t xml:space="preserve">Сумма доходов </w:t>
      </w:r>
      <w:r w:rsidR="007C64D5" w:rsidRPr="0017109B">
        <w:rPr>
          <w:rFonts w:ascii="Times New Roman" w:hAnsi="Times New Roman" w:cs="Times New Roman"/>
          <w:sz w:val="24"/>
          <w:szCs w:val="24"/>
        </w:rPr>
        <w:t>у</w:t>
      </w:r>
      <w:r w:rsidR="007038C1" w:rsidRPr="0017109B">
        <w:rPr>
          <w:rFonts w:ascii="Times New Roman" w:hAnsi="Times New Roman" w:cs="Times New Roman"/>
          <w:sz w:val="24"/>
          <w:szCs w:val="24"/>
        </w:rPr>
        <w:t xml:space="preserve">меньшилась на </w:t>
      </w:r>
      <w:r w:rsidR="0048586D">
        <w:rPr>
          <w:rFonts w:ascii="Times New Roman" w:hAnsi="Times New Roman" w:cs="Times New Roman"/>
          <w:sz w:val="24"/>
          <w:szCs w:val="24"/>
        </w:rPr>
        <w:t>68,7</w:t>
      </w:r>
      <w:r w:rsidR="00C10A05" w:rsidRPr="0017109B">
        <w:rPr>
          <w:rFonts w:ascii="Times New Roman" w:hAnsi="Times New Roman" w:cs="Times New Roman"/>
          <w:sz w:val="24"/>
          <w:szCs w:val="24"/>
        </w:rPr>
        <w:t xml:space="preserve"> </w:t>
      </w:r>
      <w:r w:rsidR="00136B41" w:rsidRPr="0017109B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7038C1" w:rsidRPr="0017109B">
        <w:rPr>
          <w:rFonts w:ascii="Times New Roman" w:hAnsi="Times New Roman" w:cs="Times New Roman"/>
          <w:sz w:val="24"/>
          <w:szCs w:val="24"/>
        </w:rPr>
        <w:t xml:space="preserve">доходы, </w:t>
      </w:r>
      <w:r w:rsidR="00C10A05" w:rsidRPr="0017109B">
        <w:rPr>
          <w:rFonts w:ascii="Times New Roman" w:hAnsi="Times New Roman" w:cs="Times New Roman"/>
          <w:sz w:val="24"/>
          <w:szCs w:val="24"/>
        </w:rPr>
        <w:t>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после переоценки кадастров</w:t>
      </w:r>
      <w:r w:rsidR="00231FFE" w:rsidRPr="0017109B">
        <w:rPr>
          <w:rFonts w:ascii="Times New Roman" w:hAnsi="Times New Roman" w:cs="Times New Roman"/>
          <w:sz w:val="24"/>
          <w:szCs w:val="24"/>
        </w:rPr>
        <w:t>ой стоимости земельного участка (ООО «</w:t>
      </w:r>
      <w:proofErr w:type="spellStart"/>
      <w:r w:rsidR="00231FFE" w:rsidRPr="0017109B">
        <w:rPr>
          <w:rFonts w:ascii="Times New Roman" w:hAnsi="Times New Roman" w:cs="Times New Roman"/>
          <w:sz w:val="24"/>
          <w:szCs w:val="24"/>
        </w:rPr>
        <w:t>Сев</w:t>
      </w:r>
      <w:r w:rsidR="005A1943">
        <w:rPr>
          <w:rFonts w:ascii="Times New Roman" w:hAnsi="Times New Roman" w:cs="Times New Roman"/>
          <w:sz w:val="24"/>
          <w:szCs w:val="24"/>
        </w:rPr>
        <w:t>запдорстрой</w:t>
      </w:r>
      <w:proofErr w:type="spellEnd"/>
      <w:r w:rsidR="005A1943">
        <w:rPr>
          <w:rFonts w:ascii="Times New Roman" w:hAnsi="Times New Roman" w:cs="Times New Roman"/>
          <w:sz w:val="24"/>
          <w:szCs w:val="24"/>
        </w:rPr>
        <w:t>»);</w:t>
      </w:r>
    </w:p>
    <w:p w:rsidR="00FB4F5A" w:rsidRDefault="00FB4F5A" w:rsidP="007038C1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Перераспределение 264,5 тыс. руб. с КБК </w:t>
      </w:r>
      <w:r w:rsidR="002D00D2">
        <w:rPr>
          <w:rFonts w:ascii="Times New Roman" w:hAnsi="Times New Roman" w:cs="Times New Roman"/>
          <w:sz w:val="24"/>
          <w:szCs w:val="24"/>
        </w:rPr>
        <w:t>00020225555000000</w:t>
      </w:r>
      <w:r w:rsidR="002D00D2" w:rsidRPr="002D00D2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00D2" w:rsidRPr="002D00D2">
        <w:rPr>
          <w:rFonts w:ascii="Times New Roman" w:hAnsi="Times New Roman" w:cs="Times New Roman"/>
          <w:sz w:val="24"/>
          <w:szCs w:val="24"/>
        </w:rPr>
        <w:t>Субсидии бюджетам на реализацию программ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» на КБК </w:t>
      </w:r>
      <w:r w:rsidR="00637DBC">
        <w:rPr>
          <w:rFonts w:ascii="Times New Roman" w:hAnsi="Times New Roman" w:cs="Times New Roman"/>
          <w:sz w:val="24"/>
          <w:szCs w:val="24"/>
        </w:rPr>
        <w:t>00020240000000000</w:t>
      </w:r>
      <w:r w:rsidR="00637DBC" w:rsidRPr="00637DBC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37DBC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A78E1" w:rsidRPr="008A78E1" w:rsidRDefault="008A78E1" w:rsidP="007038C1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8E1">
        <w:rPr>
          <w:rFonts w:ascii="Times New Roman" w:hAnsi="Times New Roman" w:cs="Times New Roman"/>
          <w:sz w:val="24"/>
          <w:szCs w:val="24"/>
        </w:rPr>
        <w:t xml:space="preserve">Общая сумма доходов увеличится </w:t>
      </w:r>
      <w:r w:rsidRPr="001C506D">
        <w:rPr>
          <w:rFonts w:ascii="Times New Roman" w:hAnsi="Times New Roman" w:cs="Times New Roman"/>
          <w:sz w:val="24"/>
          <w:szCs w:val="24"/>
        </w:rPr>
        <w:t xml:space="preserve">на </w:t>
      </w:r>
      <w:r w:rsidR="00D51778">
        <w:rPr>
          <w:rFonts w:ascii="Times New Roman" w:hAnsi="Times New Roman" w:cs="Times New Roman"/>
          <w:sz w:val="24"/>
          <w:szCs w:val="24"/>
        </w:rPr>
        <w:t>2543,3</w:t>
      </w:r>
      <w:r w:rsidRPr="001C506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D2B85" w:rsidRDefault="004D2B85" w:rsidP="004D2B85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5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8D7C54">
        <w:rPr>
          <w:rFonts w:ascii="Times New Roman" w:hAnsi="Times New Roman" w:cs="Times New Roman"/>
          <w:sz w:val="24"/>
          <w:szCs w:val="24"/>
        </w:rPr>
        <w:t xml:space="preserve"> В приложении № </w:t>
      </w:r>
      <w:r w:rsidR="000311D4" w:rsidRPr="008D7C54">
        <w:rPr>
          <w:rFonts w:ascii="Times New Roman" w:hAnsi="Times New Roman" w:cs="Times New Roman"/>
          <w:sz w:val="24"/>
          <w:szCs w:val="24"/>
        </w:rPr>
        <w:t>3</w:t>
      </w:r>
      <w:r w:rsidRPr="008D7C54">
        <w:rPr>
          <w:rFonts w:ascii="Times New Roman" w:hAnsi="Times New Roman" w:cs="Times New Roman"/>
          <w:sz w:val="24"/>
          <w:szCs w:val="24"/>
        </w:rPr>
        <w:t xml:space="preserve"> (8) «Распределение бюджетных ассигнований на реализацию государственных, региональных </w:t>
      </w:r>
      <w:proofErr w:type="gramStart"/>
      <w:r w:rsidRPr="008D7C54">
        <w:rPr>
          <w:rFonts w:ascii="Times New Roman" w:hAnsi="Times New Roman" w:cs="Times New Roman"/>
          <w:sz w:val="24"/>
          <w:szCs w:val="24"/>
        </w:rPr>
        <w:t>и  муниципальных</w:t>
      </w:r>
      <w:proofErr w:type="gramEnd"/>
      <w:r w:rsidRPr="008D7C54">
        <w:rPr>
          <w:rFonts w:ascii="Times New Roman" w:hAnsi="Times New Roman" w:cs="Times New Roman"/>
          <w:sz w:val="24"/>
          <w:szCs w:val="24"/>
        </w:rPr>
        <w:t xml:space="preserve"> программ» внесены изменения</w:t>
      </w:r>
      <w:r w:rsidR="005062B3" w:rsidRPr="008D7C54">
        <w:rPr>
          <w:rFonts w:ascii="Times New Roman" w:hAnsi="Times New Roman" w:cs="Times New Roman"/>
          <w:sz w:val="24"/>
          <w:szCs w:val="24"/>
        </w:rPr>
        <w:t xml:space="preserve"> и изложены в следующей редакции</w:t>
      </w:r>
      <w:r w:rsidRPr="008D7C54">
        <w:rPr>
          <w:rFonts w:ascii="Times New Roman" w:hAnsi="Times New Roman" w:cs="Times New Roman"/>
          <w:sz w:val="24"/>
          <w:szCs w:val="24"/>
        </w:rPr>
        <w:t>:</w:t>
      </w:r>
    </w:p>
    <w:p w:rsidR="00ED12ED" w:rsidRPr="00D314EA" w:rsidRDefault="00ED12ED" w:rsidP="004D2B85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393,1 тыс. руб. </w:t>
      </w:r>
      <w:r w:rsidRPr="00ED12ED">
        <w:rPr>
          <w:rFonts w:ascii="Times New Roman" w:hAnsi="Times New Roman" w:cs="Times New Roman"/>
          <w:sz w:val="24"/>
          <w:szCs w:val="24"/>
        </w:rPr>
        <w:t xml:space="preserve">Муниципальная программа "Развитие </w:t>
      </w:r>
      <w:proofErr w:type="spellStart"/>
      <w:r w:rsidRPr="00ED12ED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Pr="00ED12ED">
        <w:rPr>
          <w:rFonts w:ascii="Times New Roman" w:hAnsi="Times New Roman" w:cs="Times New Roman"/>
          <w:sz w:val="24"/>
          <w:szCs w:val="24"/>
        </w:rPr>
        <w:t xml:space="preserve">-земельных </w:t>
      </w:r>
      <w:r w:rsidRPr="00D314EA">
        <w:rPr>
          <w:rFonts w:ascii="Times New Roman" w:hAnsi="Times New Roman" w:cs="Times New Roman"/>
          <w:sz w:val="24"/>
          <w:szCs w:val="24"/>
        </w:rPr>
        <w:t>отношений муниципального образования "</w:t>
      </w:r>
      <w:proofErr w:type="spellStart"/>
      <w:r w:rsidRPr="00D314EA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Pr="00D314EA">
        <w:rPr>
          <w:rFonts w:ascii="Times New Roman" w:hAnsi="Times New Roman" w:cs="Times New Roman"/>
          <w:sz w:val="24"/>
          <w:szCs w:val="24"/>
        </w:rPr>
        <w:t>" на 2018-2022 годы";</w:t>
      </w:r>
    </w:p>
    <w:p w:rsidR="00ED12ED" w:rsidRPr="00D314EA" w:rsidRDefault="002B1A92" w:rsidP="00ED12ED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A">
        <w:rPr>
          <w:rFonts w:ascii="Times New Roman" w:hAnsi="Times New Roman" w:cs="Times New Roman"/>
          <w:sz w:val="24"/>
          <w:szCs w:val="24"/>
        </w:rPr>
        <w:t xml:space="preserve">- </w:t>
      </w:r>
      <w:r w:rsidR="00F43BDE">
        <w:rPr>
          <w:rFonts w:ascii="Times New Roman" w:hAnsi="Times New Roman" w:cs="Times New Roman"/>
          <w:sz w:val="24"/>
          <w:szCs w:val="24"/>
        </w:rPr>
        <w:t>5925,5</w:t>
      </w:r>
      <w:r w:rsidR="008A4B37" w:rsidRPr="00D314EA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ED12ED" w:rsidRPr="00D314EA">
        <w:rPr>
          <w:rFonts w:ascii="Times New Roman" w:hAnsi="Times New Roman" w:cs="Times New Roman"/>
          <w:sz w:val="24"/>
          <w:szCs w:val="24"/>
        </w:rPr>
        <w:t>Муниципальная программа "Гражданская оборона,</w:t>
      </w:r>
      <w:r w:rsidR="009F4AAD">
        <w:rPr>
          <w:rFonts w:ascii="Times New Roman" w:hAnsi="Times New Roman" w:cs="Times New Roman"/>
          <w:sz w:val="24"/>
          <w:szCs w:val="24"/>
        </w:rPr>
        <w:t xml:space="preserve"> </w:t>
      </w:r>
      <w:r w:rsidR="00ED12ED" w:rsidRPr="00D314EA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</w:t>
      </w:r>
      <w:r w:rsidR="009F4AAD">
        <w:rPr>
          <w:rFonts w:ascii="Times New Roman" w:hAnsi="Times New Roman" w:cs="Times New Roman"/>
          <w:sz w:val="24"/>
          <w:szCs w:val="24"/>
        </w:rPr>
        <w:t xml:space="preserve"> </w:t>
      </w:r>
      <w:r w:rsidR="00ED12ED" w:rsidRPr="00D314EA">
        <w:rPr>
          <w:rFonts w:ascii="Times New Roman" w:hAnsi="Times New Roman" w:cs="Times New Roman"/>
          <w:sz w:val="24"/>
          <w:szCs w:val="24"/>
        </w:rPr>
        <w:t>противодействие терроризму и экстремизму,</w:t>
      </w:r>
      <w:r w:rsidR="009F4AAD">
        <w:rPr>
          <w:rFonts w:ascii="Times New Roman" w:hAnsi="Times New Roman" w:cs="Times New Roman"/>
          <w:sz w:val="24"/>
          <w:szCs w:val="24"/>
        </w:rPr>
        <w:t xml:space="preserve"> </w:t>
      </w:r>
      <w:r w:rsidR="00ED12ED" w:rsidRPr="00D314EA">
        <w:rPr>
          <w:rFonts w:ascii="Times New Roman" w:hAnsi="Times New Roman" w:cs="Times New Roman"/>
          <w:sz w:val="24"/>
          <w:szCs w:val="24"/>
        </w:rPr>
        <w:t>обеспечение пожарной безопасности и безопасности людей на водных объектах в МО "</w:t>
      </w:r>
      <w:proofErr w:type="spellStart"/>
      <w:r w:rsidR="00ED12ED" w:rsidRPr="00D314EA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ED12ED" w:rsidRPr="00D314EA">
        <w:rPr>
          <w:rFonts w:ascii="Times New Roman" w:hAnsi="Times New Roman" w:cs="Times New Roman"/>
          <w:sz w:val="24"/>
          <w:szCs w:val="24"/>
        </w:rPr>
        <w:t>" на 2018-2022гг."</w:t>
      </w:r>
      <w:r w:rsidR="008A4B37" w:rsidRPr="00D314EA">
        <w:rPr>
          <w:rFonts w:ascii="Times New Roman" w:hAnsi="Times New Roman" w:cs="Times New Roman"/>
          <w:sz w:val="24"/>
          <w:szCs w:val="24"/>
        </w:rPr>
        <w:t>;</w:t>
      </w:r>
    </w:p>
    <w:p w:rsidR="008A4B37" w:rsidRPr="00D314EA" w:rsidRDefault="008A4B37" w:rsidP="004D2B85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A">
        <w:rPr>
          <w:rFonts w:ascii="Times New Roman" w:hAnsi="Times New Roman" w:cs="Times New Roman"/>
          <w:sz w:val="24"/>
          <w:szCs w:val="24"/>
        </w:rPr>
        <w:t>- 1900,5 тыс. руб. Программа комплексного развития транспортной инфраструктуры муниципального образования "</w:t>
      </w:r>
      <w:proofErr w:type="spellStart"/>
      <w:r w:rsidRPr="00D314EA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Pr="00D314EA">
        <w:rPr>
          <w:rFonts w:ascii="Times New Roman" w:hAnsi="Times New Roman" w:cs="Times New Roman"/>
          <w:sz w:val="24"/>
          <w:szCs w:val="24"/>
        </w:rPr>
        <w:t>" на период до 2027 года;</w:t>
      </w:r>
    </w:p>
    <w:p w:rsidR="008D7C54" w:rsidRPr="00D314EA" w:rsidRDefault="008D7C54" w:rsidP="004D2B85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A">
        <w:rPr>
          <w:rFonts w:ascii="Times New Roman" w:hAnsi="Times New Roman" w:cs="Times New Roman"/>
          <w:sz w:val="24"/>
          <w:szCs w:val="24"/>
        </w:rPr>
        <w:t>- 1907,7 тыс. руб. Муниципальная программа "Поддержка жилищного фонда муниципального образования "</w:t>
      </w:r>
      <w:proofErr w:type="spellStart"/>
      <w:r w:rsidRPr="00D314EA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Pr="00D314EA">
        <w:rPr>
          <w:rFonts w:ascii="Times New Roman" w:hAnsi="Times New Roman" w:cs="Times New Roman"/>
          <w:sz w:val="24"/>
          <w:szCs w:val="24"/>
        </w:rPr>
        <w:t>"</w:t>
      </w:r>
      <w:r w:rsidR="009F4AAD">
        <w:rPr>
          <w:rFonts w:ascii="Times New Roman" w:hAnsi="Times New Roman" w:cs="Times New Roman"/>
          <w:sz w:val="24"/>
          <w:szCs w:val="24"/>
        </w:rPr>
        <w:t xml:space="preserve"> </w:t>
      </w:r>
      <w:r w:rsidRPr="00D314EA">
        <w:rPr>
          <w:rFonts w:ascii="Times New Roman" w:hAnsi="Times New Roman" w:cs="Times New Roman"/>
          <w:sz w:val="24"/>
          <w:szCs w:val="24"/>
        </w:rPr>
        <w:t>на 2018-2022гг.;</w:t>
      </w:r>
    </w:p>
    <w:p w:rsidR="008A4B37" w:rsidRPr="00D314EA" w:rsidRDefault="008A4B37" w:rsidP="004D2B85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A">
        <w:rPr>
          <w:rFonts w:ascii="Times New Roman" w:hAnsi="Times New Roman" w:cs="Times New Roman"/>
          <w:sz w:val="24"/>
          <w:szCs w:val="24"/>
        </w:rPr>
        <w:t xml:space="preserve">- </w:t>
      </w:r>
      <w:r w:rsidR="008D7C54" w:rsidRPr="00D314EA">
        <w:rPr>
          <w:rFonts w:ascii="Times New Roman" w:hAnsi="Times New Roman" w:cs="Times New Roman"/>
          <w:sz w:val="24"/>
          <w:szCs w:val="24"/>
        </w:rPr>
        <w:t>3291,3</w:t>
      </w:r>
      <w:r w:rsidRPr="00D314EA">
        <w:rPr>
          <w:rFonts w:ascii="Times New Roman" w:hAnsi="Times New Roman" w:cs="Times New Roman"/>
          <w:sz w:val="24"/>
          <w:szCs w:val="24"/>
        </w:rPr>
        <w:t xml:space="preserve"> тыс. руб. Муниципальная программа "Программа комплексного развития коммунальной инфраструктуры муниципального образования "</w:t>
      </w:r>
      <w:proofErr w:type="spellStart"/>
      <w:r w:rsidRPr="00D314EA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Pr="00D314EA">
        <w:rPr>
          <w:rFonts w:ascii="Times New Roman" w:hAnsi="Times New Roman" w:cs="Times New Roman"/>
          <w:sz w:val="24"/>
          <w:szCs w:val="24"/>
        </w:rPr>
        <w:t>" на период до 2035г.";</w:t>
      </w:r>
    </w:p>
    <w:p w:rsidR="008A4B37" w:rsidRPr="00D314EA" w:rsidRDefault="008A4B37" w:rsidP="004D2B85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A">
        <w:rPr>
          <w:rFonts w:ascii="Times New Roman" w:hAnsi="Times New Roman" w:cs="Times New Roman"/>
          <w:sz w:val="24"/>
          <w:szCs w:val="24"/>
        </w:rPr>
        <w:t>- 2904,0 Муниципальная программа "Благоустройство территории МО "</w:t>
      </w:r>
      <w:proofErr w:type="spellStart"/>
      <w:r w:rsidRPr="00D314EA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Pr="00D314EA">
        <w:rPr>
          <w:rFonts w:ascii="Times New Roman" w:hAnsi="Times New Roman" w:cs="Times New Roman"/>
          <w:sz w:val="24"/>
          <w:szCs w:val="24"/>
        </w:rPr>
        <w:t>" на 2018-2022годы";</w:t>
      </w:r>
    </w:p>
    <w:p w:rsidR="008A4B37" w:rsidRPr="00D314EA" w:rsidRDefault="008A4B37" w:rsidP="004D2B85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A">
        <w:rPr>
          <w:rFonts w:ascii="Times New Roman" w:hAnsi="Times New Roman" w:cs="Times New Roman"/>
          <w:sz w:val="24"/>
          <w:szCs w:val="24"/>
        </w:rPr>
        <w:t xml:space="preserve">- </w:t>
      </w:r>
      <w:r w:rsidR="00514B76" w:rsidRPr="00D314EA">
        <w:rPr>
          <w:rFonts w:ascii="Times New Roman" w:hAnsi="Times New Roman" w:cs="Times New Roman"/>
          <w:sz w:val="24"/>
          <w:szCs w:val="24"/>
        </w:rPr>
        <w:t>1806,5</w:t>
      </w:r>
      <w:r w:rsidRPr="00D314EA">
        <w:rPr>
          <w:rFonts w:ascii="Times New Roman" w:hAnsi="Times New Roman" w:cs="Times New Roman"/>
          <w:sz w:val="24"/>
          <w:szCs w:val="24"/>
        </w:rPr>
        <w:t xml:space="preserve"> тыс</w:t>
      </w:r>
      <w:r w:rsidR="009F4AAD">
        <w:rPr>
          <w:rFonts w:ascii="Times New Roman" w:hAnsi="Times New Roman" w:cs="Times New Roman"/>
          <w:sz w:val="24"/>
          <w:szCs w:val="24"/>
        </w:rPr>
        <w:t xml:space="preserve">. руб. Муниципальная программа </w:t>
      </w:r>
      <w:r w:rsidRPr="00D314EA"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 на территории муниципального образования "</w:t>
      </w:r>
      <w:proofErr w:type="spellStart"/>
      <w:r w:rsidRPr="00D314EA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Pr="00D314EA">
        <w:rPr>
          <w:rFonts w:ascii="Times New Roman" w:hAnsi="Times New Roman" w:cs="Times New Roman"/>
          <w:sz w:val="24"/>
          <w:szCs w:val="24"/>
        </w:rPr>
        <w:t>" на 2018-2022гг.";</w:t>
      </w:r>
    </w:p>
    <w:p w:rsidR="008A4B37" w:rsidRPr="00D314EA" w:rsidRDefault="008A4B37" w:rsidP="004D2B85">
      <w:pPr>
        <w:tabs>
          <w:tab w:val="left" w:pos="2835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A">
        <w:rPr>
          <w:rFonts w:ascii="Times New Roman" w:hAnsi="Times New Roman" w:cs="Times New Roman"/>
          <w:sz w:val="24"/>
          <w:szCs w:val="24"/>
        </w:rPr>
        <w:t>- 68,0 тыс. руб. Муниципальная программа "Управление муниципальными финансами МО "</w:t>
      </w:r>
      <w:proofErr w:type="spellStart"/>
      <w:r w:rsidRPr="00D314EA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Pr="00D314EA">
        <w:rPr>
          <w:rFonts w:ascii="Times New Roman" w:hAnsi="Times New Roman" w:cs="Times New Roman"/>
          <w:sz w:val="24"/>
          <w:szCs w:val="24"/>
        </w:rPr>
        <w:t>" на 2018-2021 годы".</w:t>
      </w:r>
    </w:p>
    <w:p w:rsidR="004D2B85" w:rsidRDefault="004D2B85" w:rsidP="004D2B85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A">
        <w:rPr>
          <w:rFonts w:ascii="Times New Roman" w:hAnsi="Times New Roman" w:cs="Times New Roman"/>
          <w:b/>
          <w:sz w:val="24"/>
          <w:szCs w:val="24"/>
        </w:rPr>
        <w:t>3.</w:t>
      </w:r>
      <w:r w:rsidRPr="00D314EA">
        <w:rPr>
          <w:rFonts w:ascii="Times New Roman" w:hAnsi="Times New Roman" w:cs="Times New Roman"/>
          <w:sz w:val="24"/>
          <w:szCs w:val="24"/>
        </w:rPr>
        <w:t xml:space="preserve">  В приложении 4 (10) «Ведомственная структура</w:t>
      </w:r>
      <w:r w:rsidRPr="00E73384">
        <w:rPr>
          <w:rFonts w:ascii="Times New Roman" w:hAnsi="Times New Roman" w:cs="Times New Roman"/>
          <w:sz w:val="24"/>
          <w:szCs w:val="24"/>
        </w:rPr>
        <w:t xml:space="preserve"> расходов бюджета МО "</w:t>
      </w:r>
      <w:proofErr w:type="spellStart"/>
      <w:r w:rsidRPr="00E73384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Pr="00E73384">
        <w:rPr>
          <w:rFonts w:ascii="Times New Roman" w:hAnsi="Times New Roman" w:cs="Times New Roman"/>
          <w:sz w:val="24"/>
          <w:szCs w:val="24"/>
        </w:rPr>
        <w:t>" на 2020</w:t>
      </w:r>
      <w:r w:rsidR="00A03C6F">
        <w:rPr>
          <w:rFonts w:ascii="Times New Roman" w:hAnsi="Times New Roman" w:cs="Times New Roman"/>
          <w:sz w:val="24"/>
          <w:szCs w:val="24"/>
        </w:rPr>
        <w:t xml:space="preserve"> </w:t>
      </w:r>
      <w:r w:rsidRPr="00E73384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» внесены </w:t>
      </w:r>
      <w:r w:rsidRPr="00422DC5">
        <w:rPr>
          <w:rFonts w:ascii="Times New Roman" w:hAnsi="Times New Roman" w:cs="Times New Roman"/>
          <w:sz w:val="24"/>
          <w:szCs w:val="24"/>
        </w:rPr>
        <w:t>изменения:</w:t>
      </w:r>
    </w:p>
    <w:p w:rsidR="000D29EF" w:rsidRPr="0017109B" w:rsidRDefault="000D29EF" w:rsidP="000D29EF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09B">
        <w:rPr>
          <w:rFonts w:ascii="Times New Roman" w:hAnsi="Times New Roman" w:cs="Times New Roman"/>
          <w:sz w:val="24"/>
          <w:szCs w:val="24"/>
        </w:rPr>
        <w:t xml:space="preserve">Сумма расходов </w:t>
      </w:r>
      <w:r w:rsidRPr="00255D88">
        <w:rPr>
          <w:rFonts w:ascii="Times New Roman" w:hAnsi="Times New Roman" w:cs="Times New Roman"/>
          <w:sz w:val="24"/>
          <w:szCs w:val="24"/>
        </w:rPr>
        <w:t xml:space="preserve">бюджета увеличилась на </w:t>
      </w:r>
      <w:r w:rsidR="00065CC4">
        <w:rPr>
          <w:rFonts w:ascii="Times New Roman" w:hAnsi="Times New Roman" w:cs="Times New Roman"/>
          <w:sz w:val="24"/>
          <w:szCs w:val="24"/>
        </w:rPr>
        <w:t>2819,9</w:t>
      </w:r>
      <w:r w:rsidR="00B64FF2">
        <w:rPr>
          <w:rFonts w:ascii="Times New Roman" w:hAnsi="Times New Roman" w:cs="Times New Roman"/>
          <w:sz w:val="24"/>
          <w:szCs w:val="24"/>
        </w:rPr>
        <w:t xml:space="preserve"> тыс. руб., а именно:</w:t>
      </w:r>
    </w:p>
    <w:p w:rsidR="000D29EF" w:rsidRDefault="000D29EF" w:rsidP="000D29EF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09B">
        <w:rPr>
          <w:rFonts w:ascii="Times New Roman" w:hAnsi="Times New Roman" w:cs="Times New Roman"/>
          <w:sz w:val="24"/>
          <w:szCs w:val="24"/>
        </w:rPr>
        <w:t>1) 0113 «Прочие расходы органов местного самоуправления, связанные с общегосударственным управлением» - 37,5 тыс. руб. для оплаты исполнительного сбора на основании Решения суда по делу №2а-919/2018 от 11.08.2020 года и постановления №</w:t>
      </w:r>
      <w:r w:rsidRPr="008D7C54">
        <w:rPr>
          <w:rFonts w:ascii="Times New Roman" w:hAnsi="Times New Roman" w:cs="Times New Roman"/>
          <w:sz w:val="24"/>
          <w:szCs w:val="24"/>
        </w:rPr>
        <w:t>29042/20/152637 от 25.06.2020 года;</w:t>
      </w:r>
    </w:p>
    <w:p w:rsidR="00BF60AB" w:rsidRDefault="00BF60AB" w:rsidP="00BF60AB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0113 «</w:t>
      </w:r>
      <w:proofErr w:type="spellStart"/>
      <w:r w:rsidRPr="00BF60AB">
        <w:rPr>
          <w:rFonts w:ascii="Times New Roman" w:hAnsi="Times New Roman" w:cs="Times New Roman"/>
          <w:sz w:val="24"/>
          <w:szCs w:val="24"/>
        </w:rPr>
        <w:t>Резерный</w:t>
      </w:r>
      <w:proofErr w:type="spellEnd"/>
      <w:r w:rsidRPr="00BF60AB">
        <w:rPr>
          <w:rFonts w:ascii="Times New Roman" w:hAnsi="Times New Roman" w:cs="Times New Roman"/>
          <w:sz w:val="24"/>
          <w:szCs w:val="24"/>
        </w:rPr>
        <w:t xml:space="preserve"> фонд Правительства Архангельской области</w:t>
      </w:r>
      <w:r>
        <w:rPr>
          <w:rFonts w:ascii="Times New Roman" w:hAnsi="Times New Roman" w:cs="Times New Roman"/>
          <w:sz w:val="24"/>
          <w:szCs w:val="24"/>
        </w:rPr>
        <w:t>» – 783,7 тыс. руб. и</w:t>
      </w:r>
      <w:r w:rsidRPr="001170C3">
        <w:rPr>
          <w:rFonts w:ascii="Times New Roman" w:hAnsi="Times New Roman" w:cs="Times New Roman"/>
          <w:sz w:val="24"/>
          <w:szCs w:val="24"/>
        </w:rPr>
        <w:t>ные межбюджетные трансферты (проведение ремонтных работ кровли здания, расположенного по адресу: пос. Обозерский, ул. Советская, д. 61А)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0AB" w:rsidRPr="008D7C54" w:rsidRDefault="00BF60AB" w:rsidP="000D29EF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970" w:rsidRDefault="00BF60AB" w:rsidP="006B45AC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85A9B" w:rsidRPr="008D7C54">
        <w:rPr>
          <w:rFonts w:ascii="Times New Roman" w:hAnsi="Times New Roman" w:cs="Times New Roman"/>
          <w:sz w:val="24"/>
          <w:szCs w:val="24"/>
        </w:rPr>
        <w:t>) 0203 «Мобилизационная и вневойсковая подготовка» - 25,0 тыс. руб. на приобретение основных средств</w:t>
      </w:r>
      <w:r w:rsidR="004A1969">
        <w:rPr>
          <w:rFonts w:ascii="Times New Roman" w:hAnsi="Times New Roman" w:cs="Times New Roman"/>
          <w:sz w:val="24"/>
          <w:szCs w:val="24"/>
        </w:rPr>
        <w:t xml:space="preserve"> (МФУ);</w:t>
      </w:r>
    </w:p>
    <w:p w:rsidR="004A1969" w:rsidRPr="006B45AC" w:rsidRDefault="00BF60AB" w:rsidP="006B45AC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1969">
        <w:rPr>
          <w:rFonts w:ascii="Times New Roman" w:hAnsi="Times New Roman" w:cs="Times New Roman"/>
          <w:sz w:val="24"/>
          <w:szCs w:val="24"/>
        </w:rPr>
        <w:t>) 0309 «</w:t>
      </w:r>
      <w:r w:rsidR="004A1969" w:rsidRPr="0048586D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4A1969">
        <w:rPr>
          <w:rFonts w:ascii="Times New Roman" w:hAnsi="Times New Roman" w:cs="Times New Roman"/>
          <w:sz w:val="24"/>
          <w:szCs w:val="24"/>
        </w:rPr>
        <w:t>» - 1,6 тыс. руб. на засыпку котлована после проведения работ по демонтажу дома по ул. Северная д. 37;</w:t>
      </w:r>
    </w:p>
    <w:p w:rsidR="0048586D" w:rsidRDefault="00BF60AB" w:rsidP="000D29EF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4A72" w:rsidRPr="008D7C54">
        <w:rPr>
          <w:rFonts w:ascii="Times New Roman" w:hAnsi="Times New Roman" w:cs="Times New Roman"/>
          <w:sz w:val="24"/>
          <w:szCs w:val="24"/>
        </w:rPr>
        <w:t xml:space="preserve">) 0310 «Муниципальная подпрограмма "Обеспечение пожарной безопасности "» - </w:t>
      </w:r>
      <w:r w:rsidR="0048586D">
        <w:rPr>
          <w:rFonts w:ascii="Times New Roman" w:hAnsi="Times New Roman" w:cs="Times New Roman"/>
          <w:sz w:val="24"/>
          <w:szCs w:val="24"/>
        </w:rPr>
        <w:t>8</w:t>
      </w:r>
      <w:r w:rsidR="00065CC4">
        <w:rPr>
          <w:rFonts w:ascii="Times New Roman" w:hAnsi="Times New Roman" w:cs="Times New Roman"/>
          <w:sz w:val="24"/>
          <w:szCs w:val="24"/>
        </w:rPr>
        <w:t>6</w:t>
      </w:r>
      <w:r w:rsidR="0041538C">
        <w:rPr>
          <w:rFonts w:ascii="Times New Roman" w:hAnsi="Times New Roman" w:cs="Times New Roman"/>
          <w:sz w:val="24"/>
          <w:szCs w:val="24"/>
        </w:rPr>
        <w:t>,1</w:t>
      </w:r>
      <w:r w:rsidR="007C4A72" w:rsidRPr="008D7C54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48586D">
        <w:rPr>
          <w:rFonts w:ascii="Times New Roman" w:hAnsi="Times New Roman" w:cs="Times New Roman"/>
          <w:sz w:val="24"/>
          <w:szCs w:val="24"/>
        </w:rPr>
        <w:t>из них:</w:t>
      </w:r>
    </w:p>
    <w:p w:rsidR="007C4A72" w:rsidRDefault="0048586D" w:rsidP="000D29EF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45AC">
        <w:rPr>
          <w:rFonts w:ascii="Times New Roman" w:hAnsi="Times New Roman" w:cs="Times New Roman"/>
          <w:sz w:val="24"/>
          <w:szCs w:val="24"/>
        </w:rPr>
        <w:t xml:space="preserve"> </w:t>
      </w:r>
      <w:r w:rsidR="009E6384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,1 </w:t>
      </w:r>
      <w:r w:rsidR="007C4A72" w:rsidRPr="008D7C54">
        <w:rPr>
          <w:rFonts w:ascii="Times New Roman" w:hAnsi="Times New Roman" w:cs="Times New Roman"/>
          <w:sz w:val="24"/>
          <w:szCs w:val="24"/>
        </w:rPr>
        <w:t>для ремонта пожарного гидранта</w:t>
      </w:r>
      <w:r w:rsidR="007C4A72" w:rsidRPr="00FE4D85">
        <w:rPr>
          <w:rFonts w:ascii="Times New Roman" w:hAnsi="Times New Roman" w:cs="Times New Roman"/>
          <w:sz w:val="24"/>
          <w:szCs w:val="24"/>
        </w:rPr>
        <w:t xml:space="preserve">, по адресу: п. Обозерский, ул. </w:t>
      </w:r>
      <w:r w:rsidR="00224BAF">
        <w:rPr>
          <w:rFonts w:ascii="Times New Roman" w:hAnsi="Times New Roman" w:cs="Times New Roman"/>
          <w:sz w:val="24"/>
          <w:szCs w:val="24"/>
        </w:rPr>
        <w:t>Ломоносова;</w:t>
      </w:r>
    </w:p>
    <w:p w:rsidR="0048586D" w:rsidRDefault="0048586D" w:rsidP="000D29EF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- 20,0 тыс. руб. ремонт подъезда к пожарному водоему, по адресу: п</w:t>
      </w:r>
      <w:r w:rsidR="007D25B6">
        <w:rPr>
          <w:rFonts w:ascii="Times New Roman" w:hAnsi="Times New Roman" w:cs="Times New Roman"/>
          <w:sz w:val="24"/>
          <w:szCs w:val="24"/>
        </w:rPr>
        <w:t>. Обозерский, ул. Лесная, д. 85;</w:t>
      </w:r>
    </w:p>
    <w:p w:rsidR="007D25B6" w:rsidRDefault="007D25B6" w:rsidP="000D29EF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38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,0 тыс. руб. приобретение материальных запасов.</w:t>
      </w:r>
    </w:p>
    <w:p w:rsidR="007C4A72" w:rsidRPr="007C4A72" w:rsidRDefault="00BF60AB" w:rsidP="007C4A72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4A72">
        <w:rPr>
          <w:rFonts w:ascii="Times New Roman" w:hAnsi="Times New Roman" w:cs="Times New Roman"/>
          <w:sz w:val="24"/>
          <w:szCs w:val="24"/>
        </w:rPr>
        <w:t>) 0409 «</w:t>
      </w:r>
      <w:r w:rsidR="007C4A72" w:rsidRPr="00B64FF2">
        <w:rPr>
          <w:rFonts w:ascii="Times New Roman" w:hAnsi="Times New Roman" w:cs="Times New Roman"/>
          <w:sz w:val="24"/>
          <w:szCs w:val="24"/>
        </w:rPr>
        <w:t>Дорожное хозяйство (дорожные фонды)</w:t>
      </w:r>
      <w:r w:rsidR="007C4A72">
        <w:rPr>
          <w:rFonts w:ascii="Times New Roman" w:hAnsi="Times New Roman" w:cs="Times New Roman"/>
          <w:sz w:val="24"/>
          <w:szCs w:val="24"/>
        </w:rPr>
        <w:t xml:space="preserve">» - </w:t>
      </w:r>
      <w:r w:rsidR="0041538C">
        <w:rPr>
          <w:rFonts w:ascii="Times New Roman" w:hAnsi="Times New Roman" w:cs="Times New Roman"/>
          <w:sz w:val="24"/>
          <w:szCs w:val="24"/>
        </w:rPr>
        <w:t>50</w:t>
      </w:r>
      <w:r w:rsidR="007C4A72">
        <w:rPr>
          <w:rFonts w:ascii="Times New Roman" w:hAnsi="Times New Roman" w:cs="Times New Roman"/>
          <w:sz w:val="24"/>
          <w:szCs w:val="24"/>
        </w:rPr>
        <w:t>,0 тыс. р</w:t>
      </w:r>
      <w:r w:rsidR="00662EE5">
        <w:rPr>
          <w:rFonts w:ascii="Times New Roman" w:hAnsi="Times New Roman" w:cs="Times New Roman"/>
          <w:sz w:val="24"/>
          <w:szCs w:val="24"/>
        </w:rPr>
        <w:t xml:space="preserve">уб. на расчистку дорог от снега ( из них: </w:t>
      </w:r>
      <w:r w:rsidR="006B45AC">
        <w:rPr>
          <w:rFonts w:ascii="Times New Roman" w:hAnsi="Times New Roman" w:cs="Times New Roman"/>
          <w:sz w:val="24"/>
          <w:szCs w:val="24"/>
        </w:rPr>
        <w:t>4</w:t>
      </w:r>
      <w:r w:rsidR="002466A2">
        <w:rPr>
          <w:rFonts w:ascii="Times New Roman" w:hAnsi="Times New Roman" w:cs="Times New Roman"/>
          <w:sz w:val="24"/>
          <w:szCs w:val="24"/>
        </w:rPr>
        <w:t>,9</w:t>
      </w:r>
      <w:r w:rsidR="00662EE5">
        <w:rPr>
          <w:rFonts w:ascii="Times New Roman" w:hAnsi="Times New Roman" w:cs="Times New Roman"/>
          <w:sz w:val="24"/>
          <w:szCs w:val="24"/>
        </w:rPr>
        <w:t xml:space="preserve"> тыс. руб. переносится с раздела подраздела 0502 «</w:t>
      </w:r>
      <w:r w:rsidR="00662EE5" w:rsidRPr="0008466E">
        <w:rPr>
          <w:rFonts w:ascii="Times New Roman" w:hAnsi="Times New Roman" w:cs="Times New Roman"/>
          <w:sz w:val="24"/>
          <w:szCs w:val="24"/>
        </w:rPr>
        <w:t>Реализация мероприятий в сфере обращения с отходами производства и потребления, в том числе с ТКО, содержание мест (площадок) накопления ТКО и прочие расходы</w:t>
      </w:r>
      <w:r w:rsidR="00662EE5">
        <w:rPr>
          <w:rFonts w:ascii="Times New Roman" w:hAnsi="Times New Roman" w:cs="Times New Roman"/>
          <w:sz w:val="24"/>
          <w:szCs w:val="24"/>
        </w:rPr>
        <w:t xml:space="preserve">»; </w:t>
      </w:r>
      <w:r w:rsidR="006B45AC">
        <w:rPr>
          <w:rFonts w:ascii="Times New Roman" w:hAnsi="Times New Roman" w:cs="Times New Roman"/>
          <w:sz w:val="24"/>
          <w:szCs w:val="24"/>
        </w:rPr>
        <w:t>0,1 тыс. руб. с раздела подраздела 0501 «</w:t>
      </w:r>
      <w:r w:rsidR="006B45AC" w:rsidRPr="006B45AC">
        <w:rPr>
          <w:rFonts w:ascii="Times New Roman" w:hAnsi="Times New Roman" w:cs="Times New Roman"/>
          <w:sz w:val="24"/>
          <w:szCs w:val="24"/>
        </w:rPr>
        <w:t>Муниципальная программа "Поддержка жилищного фонда муниципального образования "</w:t>
      </w:r>
      <w:proofErr w:type="spellStart"/>
      <w:r w:rsidR="006B45AC" w:rsidRPr="006B45AC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6B45AC" w:rsidRPr="006B45AC">
        <w:rPr>
          <w:rFonts w:ascii="Times New Roman" w:hAnsi="Times New Roman" w:cs="Times New Roman"/>
          <w:sz w:val="24"/>
          <w:szCs w:val="24"/>
        </w:rPr>
        <w:t>"</w:t>
      </w:r>
      <w:r w:rsidR="006B45AC">
        <w:rPr>
          <w:rFonts w:ascii="Times New Roman" w:hAnsi="Times New Roman" w:cs="Times New Roman"/>
          <w:sz w:val="24"/>
          <w:szCs w:val="24"/>
        </w:rPr>
        <w:t xml:space="preserve"> </w:t>
      </w:r>
      <w:r w:rsidR="006B45AC" w:rsidRPr="006B45AC">
        <w:rPr>
          <w:rFonts w:ascii="Times New Roman" w:hAnsi="Times New Roman" w:cs="Times New Roman"/>
          <w:sz w:val="24"/>
          <w:szCs w:val="24"/>
        </w:rPr>
        <w:t>на 2018-2022</w:t>
      </w:r>
      <w:r w:rsidR="006B45AC">
        <w:rPr>
          <w:rFonts w:ascii="Times New Roman" w:hAnsi="Times New Roman" w:cs="Times New Roman"/>
          <w:sz w:val="24"/>
          <w:szCs w:val="24"/>
        </w:rPr>
        <w:t xml:space="preserve"> </w:t>
      </w:r>
      <w:r w:rsidR="006B45AC" w:rsidRPr="006B45AC">
        <w:rPr>
          <w:rFonts w:ascii="Times New Roman" w:hAnsi="Times New Roman" w:cs="Times New Roman"/>
          <w:sz w:val="24"/>
          <w:szCs w:val="24"/>
        </w:rPr>
        <w:t>гг.</w:t>
      </w:r>
      <w:r w:rsidR="006B45AC">
        <w:rPr>
          <w:rFonts w:ascii="Times New Roman" w:hAnsi="Times New Roman" w:cs="Times New Roman"/>
          <w:sz w:val="24"/>
          <w:szCs w:val="24"/>
        </w:rPr>
        <w:t>»;</w:t>
      </w:r>
      <w:r w:rsidR="006B45AC" w:rsidRPr="006B45AC">
        <w:rPr>
          <w:rFonts w:ascii="Times New Roman" w:hAnsi="Times New Roman" w:cs="Times New Roman"/>
          <w:sz w:val="24"/>
          <w:szCs w:val="24"/>
        </w:rPr>
        <w:t xml:space="preserve"> </w:t>
      </w:r>
      <w:r w:rsidR="002A4B14">
        <w:rPr>
          <w:rFonts w:ascii="Times New Roman" w:hAnsi="Times New Roman" w:cs="Times New Roman"/>
          <w:sz w:val="24"/>
          <w:szCs w:val="24"/>
        </w:rPr>
        <w:t>45</w:t>
      </w:r>
      <w:r w:rsidR="006B45AC">
        <w:rPr>
          <w:rFonts w:ascii="Times New Roman" w:hAnsi="Times New Roman" w:cs="Times New Roman"/>
          <w:sz w:val="24"/>
          <w:szCs w:val="24"/>
        </w:rPr>
        <w:t>,0</w:t>
      </w:r>
      <w:r w:rsidR="00662EE5">
        <w:rPr>
          <w:rFonts w:ascii="Times New Roman" w:hAnsi="Times New Roman" w:cs="Times New Roman"/>
          <w:sz w:val="24"/>
          <w:szCs w:val="24"/>
        </w:rPr>
        <w:t xml:space="preserve"> тыс. руб. за счет остатка средств </w:t>
      </w:r>
      <w:r w:rsidR="004563C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662EE5">
        <w:rPr>
          <w:rFonts w:ascii="Times New Roman" w:hAnsi="Times New Roman" w:cs="Times New Roman"/>
          <w:sz w:val="24"/>
          <w:szCs w:val="24"/>
        </w:rPr>
        <w:t>бюджета).</w:t>
      </w:r>
    </w:p>
    <w:p w:rsidR="00185A9B" w:rsidRDefault="00BF60AB" w:rsidP="000D29EF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5A9B">
        <w:rPr>
          <w:rFonts w:ascii="Times New Roman" w:hAnsi="Times New Roman" w:cs="Times New Roman"/>
          <w:sz w:val="24"/>
          <w:szCs w:val="24"/>
        </w:rPr>
        <w:t xml:space="preserve">) 0502 </w:t>
      </w:r>
      <w:r w:rsidR="00185A9B" w:rsidRPr="00185A9B">
        <w:rPr>
          <w:rFonts w:ascii="Times New Roman" w:hAnsi="Times New Roman" w:cs="Times New Roman"/>
          <w:sz w:val="24"/>
          <w:szCs w:val="24"/>
        </w:rPr>
        <w:t>Подпрограмма "Охрана окружающей среды и обеспечение экологической безопасности населения МО "</w:t>
      </w:r>
      <w:proofErr w:type="spellStart"/>
      <w:r w:rsidR="00185A9B" w:rsidRPr="00185A9B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185A9B" w:rsidRPr="00185A9B">
        <w:rPr>
          <w:rFonts w:ascii="Times New Roman" w:hAnsi="Times New Roman" w:cs="Times New Roman"/>
          <w:sz w:val="24"/>
          <w:szCs w:val="24"/>
        </w:rPr>
        <w:t>" на период до 2035 г."</w:t>
      </w:r>
      <w:r w:rsidR="00185A9B">
        <w:rPr>
          <w:rFonts w:ascii="Times New Roman" w:hAnsi="Times New Roman" w:cs="Times New Roman"/>
          <w:sz w:val="24"/>
          <w:szCs w:val="24"/>
        </w:rPr>
        <w:t xml:space="preserve"> – 62,6 тыс. руб. на </w:t>
      </w:r>
      <w:proofErr w:type="spellStart"/>
      <w:r w:rsidR="00185A9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185A9B"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C1266C">
        <w:rPr>
          <w:rFonts w:ascii="Times New Roman" w:hAnsi="Times New Roman" w:cs="Times New Roman"/>
          <w:sz w:val="24"/>
          <w:szCs w:val="24"/>
        </w:rPr>
        <w:t xml:space="preserve">ие </w:t>
      </w:r>
      <w:r w:rsidR="00C1266C" w:rsidRPr="00C1266C">
        <w:rPr>
          <w:rFonts w:ascii="Times New Roman" w:hAnsi="Times New Roman" w:cs="Times New Roman"/>
          <w:sz w:val="24"/>
          <w:szCs w:val="24"/>
        </w:rPr>
        <w:t xml:space="preserve">контейнеров </w:t>
      </w:r>
      <w:r w:rsidR="006B45AC">
        <w:rPr>
          <w:rFonts w:ascii="Times New Roman" w:hAnsi="Times New Roman" w:cs="Times New Roman"/>
          <w:sz w:val="24"/>
          <w:szCs w:val="24"/>
        </w:rPr>
        <w:t>(</w:t>
      </w:r>
      <w:r w:rsidR="00224BAF">
        <w:rPr>
          <w:rFonts w:ascii="Times New Roman" w:hAnsi="Times New Roman" w:cs="Times New Roman"/>
          <w:sz w:val="24"/>
          <w:szCs w:val="24"/>
        </w:rPr>
        <w:t>из них: 47,0 тыс. руб.</w:t>
      </w:r>
      <w:r w:rsidR="00224BAF" w:rsidRPr="00662EE5">
        <w:rPr>
          <w:rFonts w:ascii="Times New Roman" w:hAnsi="Times New Roman" w:cs="Times New Roman"/>
          <w:sz w:val="24"/>
          <w:szCs w:val="24"/>
        </w:rPr>
        <w:t xml:space="preserve"> </w:t>
      </w:r>
      <w:r w:rsidR="00224BAF">
        <w:rPr>
          <w:rFonts w:ascii="Times New Roman" w:hAnsi="Times New Roman" w:cs="Times New Roman"/>
          <w:sz w:val="24"/>
          <w:szCs w:val="24"/>
        </w:rPr>
        <w:t>переносится с раздела подраздела 1006 «Другие вопросы в области социальной политики»</w:t>
      </w:r>
      <w:r w:rsidR="00C1266C" w:rsidRPr="00C1266C">
        <w:rPr>
          <w:rFonts w:ascii="Times New Roman" w:hAnsi="Times New Roman" w:cs="Times New Roman"/>
          <w:sz w:val="24"/>
          <w:szCs w:val="24"/>
        </w:rPr>
        <w:t>;</w:t>
      </w:r>
      <w:r w:rsidR="00224BAF">
        <w:rPr>
          <w:rFonts w:ascii="Times New Roman" w:hAnsi="Times New Roman" w:cs="Times New Roman"/>
          <w:sz w:val="24"/>
          <w:szCs w:val="24"/>
        </w:rPr>
        <w:t xml:space="preserve"> 15,6</w:t>
      </w:r>
      <w:r w:rsidR="00C1266C" w:rsidRPr="00C1266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24BAF" w:rsidRPr="00224BAF">
        <w:rPr>
          <w:rFonts w:ascii="Times New Roman" w:hAnsi="Times New Roman" w:cs="Times New Roman"/>
          <w:sz w:val="24"/>
          <w:szCs w:val="24"/>
        </w:rPr>
        <w:t xml:space="preserve"> </w:t>
      </w:r>
      <w:r w:rsidR="00224BAF">
        <w:rPr>
          <w:rFonts w:ascii="Times New Roman" w:hAnsi="Times New Roman" w:cs="Times New Roman"/>
          <w:sz w:val="24"/>
          <w:szCs w:val="24"/>
        </w:rPr>
        <w:t>переносится с раздела подраздела 0502 «</w:t>
      </w:r>
      <w:r w:rsidR="00224BAF" w:rsidRPr="0008466E">
        <w:rPr>
          <w:rFonts w:ascii="Times New Roman" w:hAnsi="Times New Roman" w:cs="Times New Roman"/>
          <w:sz w:val="24"/>
          <w:szCs w:val="24"/>
        </w:rPr>
        <w:t>Реализация мероприятий в сфере обращения с отходами производства и потребления, в том числе с ТКО, содержание мест (площадок) накопления ТКО и прочие расходы</w:t>
      </w:r>
      <w:r w:rsidR="00224BAF">
        <w:rPr>
          <w:rFonts w:ascii="Times New Roman" w:hAnsi="Times New Roman" w:cs="Times New Roman"/>
          <w:sz w:val="24"/>
          <w:szCs w:val="24"/>
        </w:rPr>
        <w:t>»</w:t>
      </w:r>
      <w:r w:rsidR="00C1266C" w:rsidRPr="00C1266C">
        <w:rPr>
          <w:rFonts w:ascii="Times New Roman" w:hAnsi="Times New Roman" w:cs="Times New Roman"/>
          <w:sz w:val="24"/>
          <w:szCs w:val="24"/>
        </w:rPr>
        <w:t>).</w:t>
      </w:r>
    </w:p>
    <w:p w:rsidR="001170C3" w:rsidRDefault="00BF60AB" w:rsidP="000D29EF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70C3">
        <w:rPr>
          <w:rFonts w:ascii="Times New Roman" w:hAnsi="Times New Roman" w:cs="Times New Roman"/>
          <w:sz w:val="24"/>
          <w:szCs w:val="24"/>
        </w:rPr>
        <w:t xml:space="preserve">) 0502 </w:t>
      </w:r>
      <w:r w:rsidR="001170C3" w:rsidRPr="00185A9B">
        <w:rPr>
          <w:rFonts w:ascii="Times New Roman" w:hAnsi="Times New Roman" w:cs="Times New Roman"/>
          <w:sz w:val="24"/>
          <w:szCs w:val="24"/>
        </w:rPr>
        <w:t>Подпрограмма "Охрана окружающей среды и обеспечение экологической безопасности населения МО "</w:t>
      </w:r>
      <w:proofErr w:type="spellStart"/>
      <w:r w:rsidR="001170C3" w:rsidRPr="00185A9B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1170C3" w:rsidRPr="00185A9B">
        <w:rPr>
          <w:rFonts w:ascii="Times New Roman" w:hAnsi="Times New Roman" w:cs="Times New Roman"/>
          <w:sz w:val="24"/>
          <w:szCs w:val="24"/>
        </w:rPr>
        <w:t>" на период до 2035 г."</w:t>
      </w:r>
      <w:r w:rsidR="001170C3">
        <w:rPr>
          <w:rFonts w:ascii="Times New Roman" w:hAnsi="Times New Roman" w:cs="Times New Roman"/>
          <w:sz w:val="24"/>
          <w:szCs w:val="24"/>
        </w:rPr>
        <w:t xml:space="preserve"> - 313,0 тыс. руб. на р</w:t>
      </w:r>
      <w:r w:rsidR="001170C3" w:rsidRPr="001170C3">
        <w:rPr>
          <w:rFonts w:ascii="Times New Roman" w:hAnsi="Times New Roman" w:cs="Times New Roman"/>
          <w:sz w:val="24"/>
          <w:szCs w:val="24"/>
        </w:rPr>
        <w:t>еализаци</w:t>
      </w:r>
      <w:r w:rsidR="001170C3">
        <w:rPr>
          <w:rFonts w:ascii="Times New Roman" w:hAnsi="Times New Roman" w:cs="Times New Roman"/>
          <w:sz w:val="24"/>
          <w:szCs w:val="24"/>
        </w:rPr>
        <w:t>ю</w:t>
      </w:r>
      <w:r w:rsidR="001170C3" w:rsidRPr="001170C3">
        <w:rPr>
          <w:rFonts w:ascii="Times New Roman" w:hAnsi="Times New Roman" w:cs="Times New Roman"/>
          <w:sz w:val="24"/>
          <w:szCs w:val="24"/>
        </w:rPr>
        <w:t xml:space="preserve"> мероприятий в сфере обращения с отходами производства и потребления, в том числе с твердыми коммунальными отходами</w:t>
      </w:r>
      <w:r w:rsidR="001170C3">
        <w:rPr>
          <w:rFonts w:ascii="Times New Roman" w:hAnsi="Times New Roman" w:cs="Times New Roman"/>
          <w:sz w:val="24"/>
          <w:szCs w:val="24"/>
        </w:rPr>
        <w:t>.</w:t>
      </w:r>
    </w:p>
    <w:p w:rsidR="001170C3" w:rsidRDefault="00BF60AB" w:rsidP="000D29EF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70C3">
        <w:rPr>
          <w:rFonts w:ascii="Times New Roman" w:hAnsi="Times New Roman" w:cs="Times New Roman"/>
          <w:sz w:val="24"/>
          <w:szCs w:val="24"/>
        </w:rPr>
        <w:t>) 0503 «</w:t>
      </w:r>
      <w:r w:rsidR="001170C3" w:rsidRPr="000D29EF">
        <w:rPr>
          <w:rFonts w:ascii="Times New Roman" w:hAnsi="Times New Roman" w:cs="Times New Roman"/>
          <w:sz w:val="24"/>
          <w:szCs w:val="24"/>
        </w:rPr>
        <w:t>Реализация мероприятий по благоустройству территорий в рамках программы формирование современной городской среды на территории муниципального образования</w:t>
      </w:r>
      <w:r w:rsidR="001170C3">
        <w:rPr>
          <w:rFonts w:ascii="Times New Roman" w:hAnsi="Times New Roman" w:cs="Times New Roman"/>
          <w:sz w:val="24"/>
          <w:szCs w:val="24"/>
        </w:rPr>
        <w:t>» - 1528,0 тыс. руб. из них</w:t>
      </w:r>
      <w:r w:rsidR="00EE26E9">
        <w:rPr>
          <w:rFonts w:ascii="Times New Roman" w:hAnsi="Times New Roman" w:cs="Times New Roman"/>
          <w:sz w:val="24"/>
          <w:szCs w:val="24"/>
        </w:rPr>
        <w:t>:</w:t>
      </w:r>
      <w:r w:rsidR="001170C3">
        <w:rPr>
          <w:rFonts w:ascii="Times New Roman" w:hAnsi="Times New Roman" w:cs="Times New Roman"/>
          <w:sz w:val="24"/>
          <w:szCs w:val="24"/>
        </w:rPr>
        <w:t xml:space="preserve"> (</w:t>
      </w:r>
      <w:r w:rsidR="001170C3" w:rsidRPr="00F500F2">
        <w:rPr>
          <w:rFonts w:ascii="Times New Roman" w:hAnsi="Times New Roman" w:cs="Times New Roman"/>
          <w:sz w:val="24"/>
          <w:szCs w:val="24"/>
        </w:rPr>
        <w:t>выполн</w:t>
      </w:r>
      <w:r w:rsidR="001170C3">
        <w:rPr>
          <w:rFonts w:ascii="Times New Roman" w:hAnsi="Times New Roman" w:cs="Times New Roman"/>
          <w:sz w:val="24"/>
          <w:szCs w:val="24"/>
        </w:rPr>
        <w:t>ение работ по</w:t>
      </w:r>
      <w:r w:rsidR="001170C3" w:rsidRPr="00F500F2">
        <w:rPr>
          <w:rFonts w:ascii="Times New Roman" w:hAnsi="Times New Roman" w:cs="Times New Roman"/>
          <w:sz w:val="24"/>
          <w:szCs w:val="24"/>
        </w:rPr>
        <w:t xml:space="preserve"> ремонту</w:t>
      </w:r>
      <w:r w:rsidR="001170C3">
        <w:rPr>
          <w:rFonts w:ascii="Times New Roman" w:hAnsi="Times New Roman" w:cs="Times New Roman"/>
          <w:sz w:val="24"/>
          <w:szCs w:val="24"/>
        </w:rPr>
        <w:t xml:space="preserve"> пешеходных дорожек (тротуаров) и </w:t>
      </w:r>
      <w:r w:rsidR="001170C3" w:rsidRPr="001170C3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1170C3">
        <w:rPr>
          <w:rFonts w:ascii="Times New Roman" w:hAnsi="Times New Roman" w:cs="Times New Roman"/>
          <w:sz w:val="24"/>
          <w:szCs w:val="24"/>
        </w:rPr>
        <w:t>благоустройство</w:t>
      </w:r>
      <w:r w:rsidR="001170C3" w:rsidRPr="001170C3">
        <w:rPr>
          <w:rFonts w:ascii="Times New Roman" w:hAnsi="Times New Roman" w:cs="Times New Roman"/>
          <w:sz w:val="24"/>
          <w:szCs w:val="24"/>
        </w:rPr>
        <w:t xml:space="preserve"> территории общего пользования (освещение спортивной площ</w:t>
      </w:r>
      <w:r w:rsidR="001170C3">
        <w:rPr>
          <w:rFonts w:ascii="Times New Roman" w:hAnsi="Times New Roman" w:cs="Times New Roman"/>
          <w:sz w:val="24"/>
          <w:szCs w:val="24"/>
        </w:rPr>
        <w:t>адки) улица Приозерная п. Обозерский.</w:t>
      </w:r>
    </w:p>
    <w:p w:rsidR="000D29EF" w:rsidRDefault="0008466E" w:rsidP="000D29EF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Перераспределение расходов:</w:t>
      </w:r>
    </w:p>
    <w:p w:rsidR="00F551C2" w:rsidRDefault="000D29EF" w:rsidP="00C1266C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08466E">
        <w:rPr>
          <w:rFonts w:ascii="Times New Roman" w:hAnsi="Times New Roman" w:cs="Times New Roman"/>
          <w:sz w:val="24"/>
          <w:szCs w:val="24"/>
        </w:rPr>
        <w:t xml:space="preserve">По разделу подразделу </w:t>
      </w:r>
      <w:r>
        <w:rPr>
          <w:rFonts w:ascii="Times New Roman" w:hAnsi="Times New Roman" w:cs="Times New Roman"/>
          <w:sz w:val="24"/>
          <w:szCs w:val="24"/>
        </w:rPr>
        <w:t>1301 «Обслуживание государственного и муниципального долга» 45,0 тыс. руб.</w:t>
      </w:r>
      <w:r w:rsidR="0008466E">
        <w:rPr>
          <w:rFonts w:ascii="Times New Roman" w:hAnsi="Times New Roman" w:cs="Times New Roman"/>
          <w:sz w:val="24"/>
          <w:szCs w:val="24"/>
        </w:rPr>
        <w:t xml:space="preserve"> и по разделу подразделу 0502 «</w:t>
      </w:r>
      <w:r w:rsidR="0008466E" w:rsidRPr="0008466E">
        <w:rPr>
          <w:rFonts w:ascii="Times New Roman" w:hAnsi="Times New Roman" w:cs="Times New Roman"/>
          <w:sz w:val="24"/>
          <w:szCs w:val="24"/>
        </w:rPr>
        <w:t>Реализация мероприятий в сфере обращения с отходами производства и потребления, в том числе с ТКО, содержание мест (площадок) накопления ТКО и прочие расходы</w:t>
      </w:r>
      <w:r w:rsidR="0008466E">
        <w:rPr>
          <w:rFonts w:ascii="Times New Roman" w:hAnsi="Times New Roman" w:cs="Times New Roman"/>
          <w:sz w:val="24"/>
          <w:szCs w:val="24"/>
        </w:rPr>
        <w:t>» 15 тыс. руб. переносятся на 0503 «Уличное освещение»</w:t>
      </w:r>
      <w:r w:rsidR="000A1954">
        <w:rPr>
          <w:rFonts w:ascii="Times New Roman" w:hAnsi="Times New Roman" w:cs="Times New Roman"/>
          <w:sz w:val="24"/>
          <w:szCs w:val="24"/>
        </w:rPr>
        <w:t xml:space="preserve"> на обслуживан</w:t>
      </w:r>
      <w:r w:rsidR="00BF1F8B">
        <w:rPr>
          <w:rFonts w:ascii="Times New Roman" w:hAnsi="Times New Roman" w:cs="Times New Roman"/>
          <w:sz w:val="24"/>
          <w:szCs w:val="24"/>
        </w:rPr>
        <w:t>ие уличной сети</w:t>
      </w:r>
      <w:r w:rsidR="00C1266C">
        <w:rPr>
          <w:rFonts w:ascii="Times New Roman" w:hAnsi="Times New Roman" w:cs="Times New Roman"/>
          <w:sz w:val="24"/>
          <w:szCs w:val="24"/>
        </w:rPr>
        <w:t xml:space="preserve">, технологические </w:t>
      </w:r>
      <w:r w:rsidR="00C1266C" w:rsidRPr="00F26EB0">
        <w:rPr>
          <w:rFonts w:ascii="Times New Roman" w:hAnsi="Times New Roman" w:cs="Times New Roman"/>
          <w:sz w:val="24"/>
          <w:szCs w:val="24"/>
        </w:rPr>
        <w:t>присоединения.</w:t>
      </w:r>
    </w:p>
    <w:p w:rsidR="006B45AC" w:rsidRDefault="002A4B14" w:rsidP="00C1266C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B45AC">
        <w:rPr>
          <w:rFonts w:ascii="Times New Roman" w:hAnsi="Times New Roman" w:cs="Times New Roman"/>
          <w:sz w:val="24"/>
          <w:szCs w:val="24"/>
        </w:rPr>
        <w:t>По разделу подразделу 0412 «</w:t>
      </w:r>
      <w:r w:rsidR="006B45AC" w:rsidRPr="006B45AC">
        <w:rPr>
          <w:rFonts w:ascii="Times New Roman" w:hAnsi="Times New Roman" w:cs="Times New Roman"/>
          <w:sz w:val="24"/>
          <w:szCs w:val="24"/>
        </w:rPr>
        <w:t xml:space="preserve">Муниципальная программа "Развитие </w:t>
      </w:r>
      <w:proofErr w:type="spellStart"/>
      <w:r w:rsidR="006B45AC" w:rsidRPr="006B45AC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="006B45AC" w:rsidRPr="006B45AC">
        <w:rPr>
          <w:rFonts w:ascii="Times New Roman" w:hAnsi="Times New Roman" w:cs="Times New Roman"/>
          <w:sz w:val="24"/>
          <w:szCs w:val="24"/>
        </w:rPr>
        <w:t>-земельных отношений муниципального образования "</w:t>
      </w:r>
      <w:proofErr w:type="spellStart"/>
      <w:r w:rsidR="006B45AC" w:rsidRPr="006B45AC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6B45AC" w:rsidRPr="006B45AC">
        <w:rPr>
          <w:rFonts w:ascii="Times New Roman" w:hAnsi="Times New Roman" w:cs="Times New Roman"/>
          <w:sz w:val="24"/>
          <w:szCs w:val="24"/>
        </w:rPr>
        <w:t>" на 2018-2022 годы"</w:t>
      </w:r>
      <w:r w:rsidR="006B45AC">
        <w:rPr>
          <w:rFonts w:ascii="Times New Roman" w:hAnsi="Times New Roman" w:cs="Times New Roman"/>
          <w:sz w:val="24"/>
          <w:szCs w:val="24"/>
        </w:rPr>
        <w:t>» 29,5 тыс. руб. переносятся на 0113 «</w:t>
      </w:r>
      <w:r w:rsidR="006B45AC" w:rsidRPr="0048586D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6B45AC">
        <w:rPr>
          <w:rFonts w:ascii="Times New Roman" w:hAnsi="Times New Roman" w:cs="Times New Roman"/>
          <w:sz w:val="24"/>
          <w:szCs w:val="24"/>
        </w:rPr>
        <w:t>» на проведение экспертиз.</w:t>
      </w:r>
    </w:p>
    <w:p w:rsidR="006B45AC" w:rsidRDefault="002A4B14" w:rsidP="00C1266C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B45AC">
        <w:rPr>
          <w:rFonts w:ascii="Times New Roman" w:hAnsi="Times New Roman" w:cs="Times New Roman"/>
          <w:sz w:val="24"/>
          <w:szCs w:val="24"/>
        </w:rPr>
        <w:t>По разделу подразделу 0412 «</w:t>
      </w:r>
      <w:r w:rsidR="006B45AC" w:rsidRPr="006B45AC">
        <w:rPr>
          <w:rFonts w:ascii="Times New Roman" w:hAnsi="Times New Roman" w:cs="Times New Roman"/>
          <w:sz w:val="24"/>
          <w:szCs w:val="24"/>
        </w:rPr>
        <w:t xml:space="preserve">Муниципальная программа "Развитие </w:t>
      </w:r>
      <w:proofErr w:type="spellStart"/>
      <w:r w:rsidR="006B45AC" w:rsidRPr="006B45AC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="006B45AC" w:rsidRPr="006B45AC">
        <w:rPr>
          <w:rFonts w:ascii="Times New Roman" w:hAnsi="Times New Roman" w:cs="Times New Roman"/>
          <w:sz w:val="24"/>
          <w:szCs w:val="24"/>
        </w:rPr>
        <w:t>-земельных отношений муниципального образования "</w:t>
      </w:r>
      <w:proofErr w:type="spellStart"/>
      <w:r w:rsidR="006B45AC" w:rsidRPr="006B45AC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6B45AC" w:rsidRPr="006B45AC">
        <w:rPr>
          <w:rFonts w:ascii="Times New Roman" w:hAnsi="Times New Roman" w:cs="Times New Roman"/>
          <w:sz w:val="24"/>
          <w:szCs w:val="24"/>
        </w:rPr>
        <w:t>" на 2018-2022 годы"</w:t>
      </w:r>
      <w:r w:rsidR="006B45AC">
        <w:rPr>
          <w:rFonts w:ascii="Times New Roman" w:hAnsi="Times New Roman" w:cs="Times New Roman"/>
          <w:sz w:val="24"/>
          <w:szCs w:val="24"/>
        </w:rPr>
        <w:t>» 120,0 тыс. руб. переносятся на 0309 «</w:t>
      </w:r>
      <w:r w:rsidR="006B45AC" w:rsidRPr="0048586D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6B45AC">
        <w:rPr>
          <w:rFonts w:ascii="Times New Roman" w:hAnsi="Times New Roman" w:cs="Times New Roman"/>
          <w:sz w:val="24"/>
          <w:szCs w:val="24"/>
        </w:rPr>
        <w:t>» на д</w:t>
      </w:r>
      <w:r w:rsidR="006B45AC" w:rsidRPr="0048586D">
        <w:rPr>
          <w:rFonts w:ascii="Times New Roman" w:hAnsi="Times New Roman" w:cs="Times New Roman"/>
          <w:sz w:val="24"/>
          <w:szCs w:val="24"/>
        </w:rPr>
        <w:t>емонтаж аварийного дома по адресу: п. Обозерский, ул. Приозерная, д. 27</w:t>
      </w:r>
      <w:r w:rsidR="006B45AC">
        <w:rPr>
          <w:rFonts w:ascii="Times New Roman" w:hAnsi="Times New Roman" w:cs="Times New Roman"/>
          <w:sz w:val="24"/>
          <w:szCs w:val="24"/>
        </w:rPr>
        <w:t>.</w:t>
      </w:r>
    </w:p>
    <w:p w:rsidR="00095715" w:rsidRPr="00F26EB0" w:rsidRDefault="00095715" w:rsidP="00C1266C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разделу подразделу 0801 «</w:t>
      </w:r>
      <w:r w:rsidRPr="00095715">
        <w:rPr>
          <w:rFonts w:ascii="Times New Roman" w:hAnsi="Times New Roman" w:cs="Times New Roman"/>
          <w:sz w:val="24"/>
          <w:szCs w:val="24"/>
        </w:rPr>
        <w:t>Дома культуры, клубы</w:t>
      </w:r>
      <w:r>
        <w:rPr>
          <w:rFonts w:ascii="Times New Roman" w:hAnsi="Times New Roman" w:cs="Times New Roman"/>
          <w:sz w:val="24"/>
          <w:szCs w:val="24"/>
        </w:rPr>
        <w:t>» переносится 195,3 тыс. руб. на «Библиотеки».</w:t>
      </w:r>
    </w:p>
    <w:p w:rsidR="00C57D52" w:rsidRDefault="00C57D52" w:rsidP="004D2B85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F5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A7935" w:rsidRPr="00FB0F5A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7F4D28" w:rsidRPr="00FB0F5A">
        <w:rPr>
          <w:rFonts w:ascii="Times New Roman" w:hAnsi="Times New Roman" w:cs="Times New Roman"/>
          <w:sz w:val="24"/>
          <w:szCs w:val="24"/>
        </w:rPr>
        <w:t>6</w:t>
      </w:r>
      <w:r w:rsidR="00FA7935" w:rsidRPr="00FB0F5A">
        <w:rPr>
          <w:rFonts w:ascii="Times New Roman" w:hAnsi="Times New Roman" w:cs="Times New Roman"/>
          <w:sz w:val="24"/>
          <w:szCs w:val="24"/>
        </w:rPr>
        <w:t xml:space="preserve"> (21) «Распределение отдельных видов расходов бюджета муниципального образ</w:t>
      </w:r>
      <w:r w:rsidR="008D7C54">
        <w:rPr>
          <w:rFonts w:ascii="Times New Roman" w:hAnsi="Times New Roman" w:cs="Times New Roman"/>
          <w:sz w:val="24"/>
          <w:szCs w:val="24"/>
        </w:rPr>
        <w:t>ования "</w:t>
      </w:r>
      <w:proofErr w:type="spellStart"/>
      <w:r w:rsidR="008D7C54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8D7C54">
        <w:rPr>
          <w:rFonts w:ascii="Times New Roman" w:hAnsi="Times New Roman" w:cs="Times New Roman"/>
          <w:sz w:val="24"/>
          <w:szCs w:val="24"/>
        </w:rPr>
        <w:t>" на 2020 год</w:t>
      </w:r>
      <w:r w:rsidR="00FA7935" w:rsidRPr="00FB0F5A">
        <w:rPr>
          <w:rFonts w:ascii="Times New Roman" w:hAnsi="Times New Roman" w:cs="Times New Roman"/>
          <w:sz w:val="24"/>
          <w:szCs w:val="24"/>
        </w:rPr>
        <w:t xml:space="preserve"> в разрезе ведомственной структуры расходов» </w:t>
      </w:r>
      <w:r w:rsidR="00FB0F5A" w:rsidRPr="00FB0F5A">
        <w:rPr>
          <w:rFonts w:ascii="Times New Roman" w:hAnsi="Times New Roman" w:cs="Times New Roman"/>
          <w:sz w:val="24"/>
          <w:szCs w:val="24"/>
        </w:rPr>
        <w:t>внесены изменения в связи с технологической ошибкой и изложены в следующей редакции:</w:t>
      </w:r>
    </w:p>
    <w:p w:rsidR="00FB0F5A" w:rsidRDefault="00FB0F5A" w:rsidP="004D2B85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- 2225,1 тыс. руб. - </w:t>
      </w:r>
      <w:r w:rsidRPr="00FB0F5A">
        <w:rPr>
          <w:rFonts w:ascii="Times New Roman" w:hAnsi="Times New Roman" w:cs="Times New Roman"/>
          <w:sz w:val="24"/>
          <w:szCs w:val="24"/>
        </w:rPr>
        <w:t>на оплату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D28" w:rsidRPr="000301EB" w:rsidRDefault="00FA7935" w:rsidP="007F4D28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93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F4D28" w:rsidRPr="000301EB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7F4D28">
        <w:rPr>
          <w:rFonts w:ascii="Times New Roman" w:hAnsi="Times New Roman" w:cs="Times New Roman"/>
          <w:sz w:val="24"/>
          <w:szCs w:val="24"/>
        </w:rPr>
        <w:t xml:space="preserve">5 </w:t>
      </w:r>
      <w:r w:rsidR="007F4D28" w:rsidRPr="000301EB">
        <w:rPr>
          <w:rFonts w:ascii="Times New Roman" w:hAnsi="Times New Roman" w:cs="Times New Roman"/>
          <w:sz w:val="24"/>
          <w:szCs w:val="24"/>
        </w:rPr>
        <w:t>(</w:t>
      </w:r>
      <w:r w:rsidR="007F4D28">
        <w:rPr>
          <w:rFonts w:ascii="Times New Roman" w:hAnsi="Times New Roman" w:cs="Times New Roman"/>
          <w:sz w:val="24"/>
          <w:szCs w:val="24"/>
        </w:rPr>
        <w:t>18</w:t>
      </w:r>
      <w:r w:rsidR="007F4D28" w:rsidRPr="000301EB">
        <w:rPr>
          <w:rFonts w:ascii="Times New Roman" w:hAnsi="Times New Roman" w:cs="Times New Roman"/>
          <w:sz w:val="24"/>
          <w:szCs w:val="24"/>
        </w:rPr>
        <w:t xml:space="preserve">) «План мероприятий по строительству, реконструкции, содержанию и </w:t>
      </w:r>
      <w:proofErr w:type="gramStart"/>
      <w:r w:rsidR="007F4D28" w:rsidRPr="000301EB">
        <w:rPr>
          <w:rFonts w:ascii="Times New Roman" w:hAnsi="Times New Roman" w:cs="Times New Roman"/>
          <w:sz w:val="24"/>
          <w:szCs w:val="24"/>
        </w:rPr>
        <w:t>ремонту автомобильных дорог и тротуаров</w:t>
      </w:r>
      <w:proofErr w:type="gramEnd"/>
      <w:r w:rsidR="007F4D28" w:rsidRPr="000301EB">
        <w:rPr>
          <w:rFonts w:ascii="Times New Roman" w:hAnsi="Times New Roman" w:cs="Times New Roman"/>
          <w:sz w:val="24"/>
          <w:szCs w:val="24"/>
        </w:rPr>
        <w:t xml:space="preserve"> и придомовой территории на 2020 год по муниципальному образованию "</w:t>
      </w:r>
      <w:proofErr w:type="spellStart"/>
      <w:r w:rsidR="007F4D28" w:rsidRPr="000301EB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7F4D28" w:rsidRPr="000301EB">
        <w:rPr>
          <w:rFonts w:ascii="Times New Roman" w:hAnsi="Times New Roman" w:cs="Times New Roman"/>
          <w:sz w:val="24"/>
          <w:szCs w:val="24"/>
        </w:rPr>
        <w:t>"» внесены изменения</w:t>
      </w:r>
      <w:r w:rsidR="00FB0F5A">
        <w:rPr>
          <w:rFonts w:ascii="Times New Roman" w:hAnsi="Times New Roman" w:cs="Times New Roman"/>
          <w:sz w:val="24"/>
          <w:szCs w:val="24"/>
        </w:rPr>
        <w:t xml:space="preserve"> и </w:t>
      </w:r>
      <w:r w:rsidR="00FB0F5A" w:rsidRPr="008A4B37">
        <w:rPr>
          <w:rFonts w:ascii="Times New Roman" w:hAnsi="Times New Roman" w:cs="Times New Roman"/>
          <w:sz w:val="24"/>
          <w:szCs w:val="24"/>
        </w:rPr>
        <w:t>изложены в следующей редакции</w:t>
      </w:r>
      <w:r w:rsidR="007F4D28" w:rsidRPr="000301EB">
        <w:rPr>
          <w:rFonts w:ascii="Times New Roman" w:hAnsi="Times New Roman" w:cs="Times New Roman"/>
          <w:sz w:val="24"/>
          <w:szCs w:val="24"/>
        </w:rPr>
        <w:t>:</w:t>
      </w:r>
    </w:p>
    <w:p w:rsidR="00FA7935" w:rsidRPr="00FB0F5A" w:rsidRDefault="007F4D28" w:rsidP="004D2B85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EB">
        <w:rPr>
          <w:rFonts w:ascii="Times New Roman" w:hAnsi="Times New Roman" w:cs="Times New Roman"/>
          <w:sz w:val="24"/>
          <w:szCs w:val="24"/>
        </w:rPr>
        <w:t xml:space="preserve">- </w:t>
      </w:r>
      <w:r w:rsidR="00FB0F5A">
        <w:rPr>
          <w:rFonts w:ascii="Times New Roman" w:hAnsi="Times New Roman" w:cs="Times New Roman"/>
          <w:sz w:val="24"/>
          <w:szCs w:val="24"/>
        </w:rPr>
        <w:t>1250,0</w:t>
      </w:r>
      <w:r w:rsidRPr="000301EB">
        <w:rPr>
          <w:rFonts w:ascii="Times New Roman" w:hAnsi="Times New Roman" w:cs="Times New Roman"/>
          <w:sz w:val="24"/>
          <w:szCs w:val="24"/>
        </w:rPr>
        <w:t xml:space="preserve"> тыс. руб. – </w:t>
      </w:r>
      <w:r w:rsidR="00FB0F5A">
        <w:rPr>
          <w:rFonts w:ascii="Times New Roman" w:hAnsi="Times New Roman" w:cs="Times New Roman"/>
          <w:sz w:val="24"/>
          <w:szCs w:val="24"/>
        </w:rPr>
        <w:t>о</w:t>
      </w:r>
      <w:r w:rsidR="00FB0F5A" w:rsidRPr="00FB0F5A">
        <w:rPr>
          <w:rFonts w:ascii="Times New Roman" w:hAnsi="Times New Roman" w:cs="Times New Roman"/>
          <w:sz w:val="24"/>
          <w:szCs w:val="24"/>
        </w:rPr>
        <w:t>чистка дорог от снега в зимний период,</w:t>
      </w:r>
      <w:r w:rsidR="00FB0F5A">
        <w:rPr>
          <w:rFonts w:ascii="Times New Roman" w:hAnsi="Times New Roman" w:cs="Times New Roman"/>
          <w:sz w:val="24"/>
          <w:szCs w:val="24"/>
        </w:rPr>
        <w:t xml:space="preserve"> </w:t>
      </w:r>
      <w:r w:rsidR="00FB0F5A" w:rsidRPr="00FB0F5A">
        <w:rPr>
          <w:rFonts w:ascii="Times New Roman" w:hAnsi="Times New Roman" w:cs="Times New Roman"/>
          <w:sz w:val="24"/>
          <w:szCs w:val="24"/>
        </w:rPr>
        <w:t>профилировка дорог с грунтовым покрытием в летний период</w:t>
      </w:r>
      <w:r w:rsidR="00FB0F5A">
        <w:rPr>
          <w:rFonts w:ascii="Times New Roman" w:hAnsi="Times New Roman" w:cs="Times New Roman"/>
          <w:sz w:val="24"/>
          <w:szCs w:val="24"/>
        </w:rPr>
        <w:t>.</w:t>
      </w:r>
    </w:p>
    <w:p w:rsidR="00DD022D" w:rsidRPr="00B609B7" w:rsidRDefault="00C57D52" w:rsidP="004D2B85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09B7">
        <w:rPr>
          <w:rFonts w:ascii="Times New Roman" w:hAnsi="Times New Roman" w:cs="Times New Roman"/>
          <w:b/>
          <w:sz w:val="24"/>
          <w:szCs w:val="24"/>
        </w:rPr>
        <w:t>6</w:t>
      </w:r>
      <w:r w:rsidR="004D2B85" w:rsidRPr="00B609B7">
        <w:rPr>
          <w:rFonts w:ascii="Times New Roman" w:hAnsi="Times New Roman" w:cs="Times New Roman"/>
          <w:b/>
          <w:sz w:val="24"/>
          <w:szCs w:val="24"/>
        </w:rPr>
        <w:t>.</w:t>
      </w:r>
      <w:r w:rsidR="00F930D3" w:rsidRPr="00B60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B85" w:rsidRPr="00B609B7">
        <w:rPr>
          <w:rFonts w:ascii="Times New Roman" w:hAnsi="Times New Roman"/>
          <w:bCs/>
          <w:sz w:val="24"/>
          <w:szCs w:val="24"/>
        </w:rPr>
        <w:t>В приложении №2 (6)</w:t>
      </w:r>
      <w:r w:rsidR="00F930D3" w:rsidRPr="00B609B7">
        <w:rPr>
          <w:rFonts w:ascii="Times New Roman" w:hAnsi="Times New Roman"/>
          <w:bCs/>
          <w:sz w:val="24"/>
          <w:szCs w:val="24"/>
        </w:rPr>
        <w:t xml:space="preserve"> </w:t>
      </w:r>
      <w:r w:rsidR="004D2B85" w:rsidRPr="00B609B7">
        <w:rPr>
          <w:rFonts w:ascii="Times New Roman" w:hAnsi="Times New Roman"/>
          <w:bCs/>
          <w:sz w:val="24"/>
          <w:szCs w:val="24"/>
        </w:rPr>
        <w:t>«Источники финансирования дефицита местного бюджета МО «</w:t>
      </w:r>
      <w:proofErr w:type="spellStart"/>
      <w:r w:rsidR="004D2B85" w:rsidRPr="00B609B7">
        <w:rPr>
          <w:rFonts w:ascii="Times New Roman" w:hAnsi="Times New Roman"/>
          <w:bCs/>
          <w:sz w:val="24"/>
          <w:szCs w:val="24"/>
        </w:rPr>
        <w:t>Обозерское</w:t>
      </w:r>
      <w:proofErr w:type="spellEnd"/>
      <w:r w:rsidR="004D2B85" w:rsidRPr="00B609B7">
        <w:rPr>
          <w:rFonts w:ascii="Times New Roman" w:hAnsi="Times New Roman"/>
          <w:bCs/>
          <w:sz w:val="24"/>
          <w:szCs w:val="24"/>
        </w:rPr>
        <w:t>» на 2020 год внесены изменения:</w:t>
      </w:r>
    </w:p>
    <w:p w:rsidR="004D2B85" w:rsidRPr="00B609B7" w:rsidRDefault="004D2B85" w:rsidP="004D2B85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609B7">
        <w:rPr>
          <w:rFonts w:ascii="Times New Roman" w:hAnsi="Times New Roman" w:cs="Times New Roman"/>
          <w:b/>
          <w:bCs/>
          <w:sz w:val="24"/>
          <w:szCs w:val="24"/>
        </w:rPr>
        <w:t xml:space="preserve">- «Увеличение остатков средств бюджета» увеличено на </w:t>
      </w:r>
      <w:r w:rsidR="002A4B14">
        <w:rPr>
          <w:rFonts w:ascii="Times New Roman" w:hAnsi="Times New Roman" w:cs="Times New Roman"/>
          <w:b/>
          <w:bCs/>
          <w:sz w:val="24"/>
          <w:szCs w:val="24"/>
        </w:rPr>
        <w:t>3055,0</w:t>
      </w:r>
      <w:r w:rsidR="00B60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B7">
        <w:rPr>
          <w:rFonts w:ascii="Times New Roman" w:hAnsi="Times New Roman" w:cs="Times New Roman"/>
          <w:b/>
          <w:bCs/>
          <w:sz w:val="24"/>
          <w:szCs w:val="24"/>
        </w:rPr>
        <w:t>тыс. руб.;</w:t>
      </w:r>
    </w:p>
    <w:p w:rsidR="00BB12AA" w:rsidRPr="00114133" w:rsidRDefault="004D2B85" w:rsidP="00470701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9B7">
        <w:rPr>
          <w:rFonts w:ascii="Times New Roman" w:hAnsi="Times New Roman" w:cs="Times New Roman"/>
          <w:b/>
          <w:bCs/>
          <w:sz w:val="24"/>
          <w:szCs w:val="24"/>
        </w:rPr>
        <w:t xml:space="preserve">- «Уменьшение остатков средств бюджета» </w:t>
      </w:r>
      <w:r w:rsidR="00384E81" w:rsidRPr="00B609B7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увеличено на </w:t>
      </w:r>
      <w:r w:rsidR="006C11C4">
        <w:rPr>
          <w:rFonts w:ascii="Times New Roman" w:hAnsi="Times New Roman" w:cs="Times New Roman"/>
          <w:b/>
          <w:bCs/>
          <w:sz w:val="24"/>
          <w:szCs w:val="24"/>
        </w:rPr>
        <w:t>2819,9</w:t>
      </w:r>
      <w:r w:rsidR="004013C6" w:rsidRPr="00B60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E81" w:rsidRPr="00B609B7">
        <w:rPr>
          <w:rFonts w:ascii="Times New Roman" w:hAnsi="Times New Roman" w:cs="Times New Roman"/>
          <w:b/>
          <w:bCs/>
          <w:sz w:val="24"/>
          <w:szCs w:val="24"/>
        </w:rPr>
        <w:t>тыс. руб</w:t>
      </w:r>
      <w:r w:rsidR="00067E22" w:rsidRPr="00B609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12AA" w:rsidRPr="002F6264" w:rsidRDefault="00BB12AA" w:rsidP="00B37C01">
      <w:pPr>
        <w:pStyle w:val="a3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12AA" w:rsidRPr="002F6264" w:rsidSect="00B0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19" w:rsidRDefault="00781919" w:rsidP="00F30599">
      <w:pPr>
        <w:spacing w:after="0" w:line="240" w:lineRule="auto"/>
      </w:pPr>
      <w:r>
        <w:separator/>
      </w:r>
    </w:p>
  </w:endnote>
  <w:endnote w:type="continuationSeparator" w:id="0">
    <w:p w:rsidR="00781919" w:rsidRDefault="00781919" w:rsidP="00F3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19" w:rsidRDefault="00781919" w:rsidP="00F30599">
      <w:pPr>
        <w:spacing w:after="0" w:line="240" w:lineRule="auto"/>
      </w:pPr>
      <w:r>
        <w:separator/>
      </w:r>
    </w:p>
  </w:footnote>
  <w:footnote w:type="continuationSeparator" w:id="0">
    <w:p w:rsidR="00781919" w:rsidRDefault="00781919" w:rsidP="00F3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0BC9"/>
    <w:multiLevelType w:val="hybridMultilevel"/>
    <w:tmpl w:val="B1A6A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57D2"/>
    <w:multiLevelType w:val="hybridMultilevel"/>
    <w:tmpl w:val="9452907E"/>
    <w:lvl w:ilvl="0" w:tplc="8A5E9EC0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6F66BC"/>
    <w:multiLevelType w:val="hybridMultilevel"/>
    <w:tmpl w:val="073010CE"/>
    <w:lvl w:ilvl="0" w:tplc="E7E259A2">
      <w:start w:val="3"/>
      <w:numFmt w:val="decimalZero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33FD2073"/>
    <w:multiLevelType w:val="hybridMultilevel"/>
    <w:tmpl w:val="CC3239E0"/>
    <w:lvl w:ilvl="0" w:tplc="3C7E0486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190AC9"/>
    <w:multiLevelType w:val="hybridMultilevel"/>
    <w:tmpl w:val="CF6880D8"/>
    <w:lvl w:ilvl="0" w:tplc="3C3C24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ECC3831"/>
    <w:multiLevelType w:val="hybridMultilevel"/>
    <w:tmpl w:val="91389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07AA"/>
    <w:rsid w:val="00012D47"/>
    <w:rsid w:val="000143E9"/>
    <w:rsid w:val="00014669"/>
    <w:rsid w:val="00024AB2"/>
    <w:rsid w:val="000301EB"/>
    <w:rsid w:val="000311D4"/>
    <w:rsid w:val="00035736"/>
    <w:rsid w:val="00037A89"/>
    <w:rsid w:val="00054AC7"/>
    <w:rsid w:val="0006102C"/>
    <w:rsid w:val="00065CC4"/>
    <w:rsid w:val="00067E22"/>
    <w:rsid w:val="0007176F"/>
    <w:rsid w:val="0008466E"/>
    <w:rsid w:val="00095715"/>
    <w:rsid w:val="00095972"/>
    <w:rsid w:val="000A008E"/>
    <w:rsid w:val="000A1954"/>
    <w:rsid w:val="000B3E3B"/>
    <w:rsid w:val="000D081B"/>
    <w:rsid w:val="000D29EF"/>
    <w:rsid w:val="000D7B65"/>
    <w:rsid w:val="00101A33"/>
    <w:rsid w:val="00104A77"/>
    <w:rsid w:val="00112058"/>
    <w:rsid w:val="00114133"/>
    <w:rsid w:val="001149F9"/>
    <w:rsid w:val="001170C3"/>
    <w:rsid w:val="00125BAF"/>
    <w:rsid w:val="00125FB6"/>
    <w:rsid w:val="00136B41"/>
    <w:rsid w:val="001374BD"/>
    <w:rsid w:val="00141FE3"/>
    <w:rsid w:val="00146023"/>
    <w:rsid w:val="00146B37"/>
    <w:rsid w:val="00154988"/>
    <w:rsid w:val="00160515"/>
    <w:rsid w:val="0017009D"/>
    <w:rsid w:val="0017109B"/>
    <w:rsid w:val="00185A9B"/>
    <w:rsid w:val="00190240"/>
    <w:rsid w:val="001961EA"/>
    <w:rsid w:val="001B0545"/>
    <w:rsid w:val="001C0ABC"/>
    <w:rsid w:val="001C506D"/>
    <w:rsid w:val="001E2B1E"/>
    <w:rsid w:val="001F0A78"/>
    <w:rsid w:val="002031C6"/>
    <w:rsid w:val="00224BAF"/>
    <w:rsid w:val="00231FFE"/>
    <w:rsid w:val="00234A47"/>
    <w:rsid w:val="00243DBC"/>
    <w:rsid w:val="00245AE4"/>
    <w:rsid w:val="002466A2"/>
    <w:rsid w:val="00255D88"/>
    <w:rsid w:val="00275881"/>
    <w:rsid w:val="00282A98"/>
    <w:rsid w:val="00283214"/>
    <w:rsid w:val="002957ED"/>
    <w:rsid w:val="002A2AFE"/>
    <w:rsid w:val="002A4B14"/>
    <w:rsid w:val="002B1A92"/>
    <w:rsid w:val="002C0EE2"/>
    <w:rsid w:val="002C6035"/>
    <w:rsid w:val="002D00D2"/>
    <w:rsid w:val="002E2FDB"/>
    <w:rsid w:val="002F158F"/>
    <w:rsid w:val="002F295B"/>
    <w:rsid w:val="002F6264"/>
    <w:rsid w:val="002F7BAC"/>
    <w:rsid w:val="00310FD4"/>
    <w:rsid w:val="003165EF"/>
    <w:rsid w:val="00346A21"/>
    <w:rsid w:val="00350D26"/>
    <w:rsid w:val="003537DD"/>
    <w:rsid w:val="003719F9"/>
    <w:rsid w:val="003732EC"/>
    <w:rsid w:val="00375C7E"/>
    <w:rsid w:val="00384E81"/>
    <w:rsid w:val="00391F9E"/>
    <w:rsid w:val="00393B59"/>
    <w:rsid w:val="00395086"/>
    <w:rsid w:val="00397CF2"/>
    <w:rsid w:val="003A40A4"/>
    <w:rsid w:val="003A73B8"/>
    <w:rsid w:val="003A7909"/>
    <w:rsid w:val="003B5FB2"/>
    <w:rsid w:val="003C2B26"/>
    <w:rsid w:val="003C7806"/>
    <w:rsid w:val="003C7881"/>
    <w:rsid w:val="003E1A24"/>
    <w:rsid w:val="003E49FF"/>
    <w:rsid w:val="003E759B"/>
    <w:rsid w:val="003E7EF9"/>
    <w:rsid w:val="004000B2"/>
    <w:rsid w:val="004013C6"/>
    <w:rsid w:val="00404D75"/>
    <w:rsid w:val="00407794"/>
    <w:rsid w:val="004128FB"/>
    <w:rsid w:val="0041538C"/>
    <w:rsid w:val="00422DC5"/>
    <w:rsid w:val="00423B21"/>
    <w:rsid w:val="00424412"/>
    <w:rsid w:val="00433111"/>
    <w:rsid w:val="00455064"/>
    <w:rsid w:val="004563C0"/>
    <w:rsid w:val="00470701"/>
    <w:rsid w:val="0048586D"/>
    <w:rsid w:val="004A0C6C"/>
    <w:rsid w:val="004A1969"/>
    <w:rsid w:val="004D2B85"/>
    <w:rsid w:val="004D32C6"/>
    <w:rsid w:val="004D529D"/>
    <w:rsid w:val="004E3970"/>
    <w:rsid w:val="004E577A"/>
    <w:rsid w:val="004F2E30"/>
    <w:rsid w:val="004F6649"/>
    <w:rsid w:val="005062B3"/>
    <w:rsid w:val="00514B76"/>
    <w:rsid w:val="00514E67"/>
    <w:rsid w:val="005153BF"/>
    <w:rsid w:val="00516FF3"/>
    <w:rsid w:val="005175FD"/>
    <w:rsid w:val="00517C1A"/>
    <w:rsid w:val="005223B5"/>
    <w:rsid w:val="0053147E"/>
    <w:rsid w:val="00532C73"/>
    <w:rsid w:val="005348E9"/>
    <w:rsid w:val="005360C6"/>
    <w:rsid w:val="00542A6D"/>
    <w:rsid w:val="00545A6B"/>
    <w:rsid w:val="00571BC0"/>
    <w:rsid w:val="005877BA"/>
    <w:rsid w:val="00591736"/>
    <w:rsid w:val="00593AE3"/>
    <w:rsid w:val="005A0AAA"/>
    <w:rsid w:val="005A1943"/>
    <w:rsid w:val="005A52CB"/>
    <w:rsid w:val="005B0C4F"/>
    <w:rsid w:val="005B31C1"/>
    <w:rsid w:val="005C0C6F"/>
    <w:rsid w:val="005C2B6D"/>
    <w:rsid w:val="005D2BB2"/>
    <w:rsid w:val="005E2779"/>
    <w:rsid w:val="005F5570"/>
    <w:rsid w:val="005F7871"/>
    <w:rsid w:val="006041BB"/>
    <w:rsid w:val="00626751"/>
    <w:rsid w:val="00631494"/>
    <w:rsid w:val="00631E3D"/>
    <w:rsid w:val="0063243D"/>
    <w:rsid w:val="00632B61"/>
    <w:rsid w:val="00637DBC"/>
    <w:rsid w:val="0064257C"/>
    <w:rsid w:val="00644E53"/>
    <w:rsid w:val="0065117C"/>
    <w:rsid w:val="00652959"/>
    <w:rsid w:val="00662EE5"/>
    <w:rsid w:val="00682963"/>
    <w:rsid w:val="0068655F"/>
    <w:rsid w:val="00686BF9"/>
    <w:rsid w:val="00687F17"/>
    <w:rsid w:val="00691860"/>
    <w:rsid w:val="00696407"/>
    <w:rsid w:val="006A39F0"/>
    <w:rsid w:val="006B45AC"/>
    <w:rsid w:val="006C0E62"/>
    <w:rsid w:val="006C11C4"/>
    <w:rsid w:val="006C6C19"/>
    <w:rsid w:val="006E1BF5"/>
    <w:rsid w:val="006E47A1"/>
    <w:rsid w:val="006E6408"/>
    <w:rsid w:val="006F33B3"/>
    <w:rsid w:val="006F3DA1"/>
    <w:rsid w:val="007001D1"/>
    <w:rsid w:val="00700D4E"/>
    <w:rsid w:val="007038C1"/>
    <w:rsid w:val="0072061B"/>
    <w:rsid w:val="00745437"/>
    <w:rsid w:val="0075631D"/>
    <w:rsid w:val="0076187F"/>
    <w:rsid w:val="007737B3"/>
    <w:rsid w:val="00774B9A"/>
    <w:rsid w:val="007771CC"/>
    <w:rsid w:val="00781919"/>
    <w:rsid w:val="00782143"/>
    <w:rsid w:val="00792A8C"/>
    <w:rsid w:val="007A3F5B"/>
    <w:rsid w:val="007A40FB"/>
    <w:rsid w:val="007A6297"/>
    <w:rsid w:val="007B1796"/>
    <w:rsid w:val="007C4A72"/>
    <w:rsid w:val="007C64D5"/>
    <w:rsid w:val="007D25B6"/>
    <w:rsid w:val="007D51AF"/>
    <w:rsid w:val="007E6490"/>
    <w:rsid w:val="007F4D28"/>
    <w:rsid w:val="00803702"/>
    <w:rsid w:val="00817F04"/>
    <w:rsid w:val="00826BAD"/>
    <w:rsid w:val="008300F3"/>
    <w:rsid w:val="008508E7"/>
    <w:rsid w:val="008552D6"/>
    <w:rsid w:val="00856878"/>
    <w:rsid w:val="00864A03"/>
    <w:rsid w:val="00875E1D"/>
    <w:rsid w:val="00877A9E"/>
    <w:rsid w:val="00884ADB"/>
    <w:rsid w:val="008A4B37"/>
    <w:rsid w:val="008A78E1"/>
    <w:rsid w:val="008B6517"/>
    <w:rsid w:val="008C4D6C"/>
    <w:rsid w:val="008D705F"/>
    <w:rsid w:val="008D7C54"/>
    <w:rsid w:val="008E24C9"/>
    <w:rsid w:val="008F17B7"/>
    <w:rsid w:val="008F5D66"/>
    <w:rsid w:val="00901650"/>
    <w:rsid w:val="00905FE8"/>
    <w:rsid w:val="009207BB"/>
    <w:rsid w:val="00921FC8"/>
    <w:rsid w:val="00923765"/>
    <w:rsid w:val="00932AB0"/>
    <w:rsid w:val="00937CEC"/>
    <w:rsid w:val="00942471"/>
    <w:rsid w:val="00970CCA"/>
    <w:rsid w:val="0098027D"/>
    <w:rsid w:val="009977B3"/>
    <w:rsid w:val="009A2C22"/>
    <w:rsid w:val="009D7559"/>
    <w:rsid w:val="009E33B0"/>
    <w:rsid w:val="009E6384"/>
    <w:rsid w:val="009F248E"/>
    <w:rsid w:val="009F4AAD"/>
    <w:rsid w:val="009F7F5A"/>
    <w:rsid w:val="00A00493"/>
    <w:rsid w:val="00A00A39"/>
    <w:rsid w:val="00A01512"/>
    <w:rsid w:val="00A01E00"/>
    <w:rsid w:val="00A03C6F"/>
    <w:rsid w:val="00A1346A"/>
    <w:rsid w:val="00A21412"/>
    <w:rsid w:val="00A34697"/>
    <w:rsid w:val="00A35A65"/>
    <w:rsid w:val="00A41828"/>
    <w:rsid w:val="00A4214E"/>
    <w:rsid w:val="00A42FC6"/>
    <w:rsid w:val="00A62167"/>
    <w:rsid w:val="00A63225"/>
    <w:rsid w:val="00A74117"/>
    <w:rsid w:val="00A9780F"/>
    <w:rsid w:val="00AC71DA"/>
    <w:rsid w:val="00AE1193"/>
    <w:rsid w:val="00B030D3"/>
    <w:rsid w:val="00B07C67"/>
    <w:rsid w:val="00B1221A"/>
    <w:rsid w:val="00B12D27"/>
    <w:rsid w:val="00B140CC"/>
    <w:rsid w:val="00B37C01"/>
    <w:rsid w:val="00B37F38"/>
    <w:rsid w:val="00B40C65"/>
    <w:rsid w:val="00B45C7C"/>
    <w:rsid w:val="00B45DAA"/>
    <w:rsid w:val="00B46708"/>
    <w:rsid w:val="00B54062"/>
    <w:rsid w:val="00B55A28"/>
    <w:rsid w:val="00B57C31"/>
    <w:rsid w:val="00B609B7"/>
    <w:rsid w:val="00B6196D"/>
    <w:rsid w:val="00B63A81"/>
    <w:rsid w:val="00B64FF2"/>
    <w:rsid w:val="00B7459D"/>
    <w:rsid w:val="00B77C23"/>
    <w:rsid w:val="00B83C80"/>
    <w:rsid w:val="00B843F2"/>
    <w:rsid w:val="00B84CD9"/>
    <w:rsid w:val="00B8729D"/>
    <w:rsid w:val="00B92562"/>
    <w:rsid w:val="00BA5458"/>
    <w:rsid w:val="00BA7EEF"/>
    <w:rsid w:val="00BB084B"/>
    <w:rsid w:val="00BB12AA"/>
    <w:rsid w:val="00BB5919"/>
    <w:rsid w:val="00BC5589"/>
    <w:rsid w:val="00BC65D1"/>
    <w:rsid w:val="00BD1F36"/>
    <w:rsid w:val="00BD29AA"/>
    <w:rsid w:val="00BD2CB2"/>
    <w:rsid w:val="00BE79A1"/>
    <w:rsid w:val="00BF1F8B"/>
    <w:rsid w:val="00BF60AB"/>
    <w:rsid w:val="00C02815"/>
    <w:rsid w:val="00C05C12"/>
    <w:rsid w:val="00C07A54"/>
    <w:rsid w:val="00C10A05"/>
    <w:rsid w:val="00C1266C"/>
    <w:rsid w:val="00C257C1"/>
    <w:rsid w:val="00C5218F"/>
    <w:rsid w:val="00C57C89"/>
    <w:rsid w:val="00C57D52"/>
    <w:rsid w:val="00C616FB"/>
    <w:rsid w:val="00C67E26"/>
    <w:rsid w:val="00C82206"/>
    <w:rsid w:val="00C83B24"/>
    <w:rsid w:val="00CA05AC"/>
    <w:rsid w:val="00CA471E"/>
    <w:rsid w:val="00CA63EE"/>
    <w:rsid w:val="00CA7A2E"/>
    <w:rsid w:val="00CC2C49"/>
    <w:rsid w:val="00CD7A20"/>
    <w:rsid w:val="00CE4D8D"/>
    <w:rsid w:val="00CF42E6"/>
    <w:rsid w:val="00CF492D"/>
    <w:rsid w:val="00CF7386"/>
    <w:rsid w:val="00D05E0E"/>
    <w:rsid w:val="00D3146C"/>
    <w:rsid w:val="00D314EA"/>
    <w:rsid w:val="00D36172"/>
    <w:rsid w:val="00D51778"/>
    <w:rsid w:val="00D607AA"/>
    <w:rsid w:val="00D63AC8"/>
    <w:rsid w:val="00D67527"/>
    <w:rsid w:val="00D934C7"/>
    <w:rsid w:val="00DA1BFE"/>
    <w:rsid w:val="00DA6EDF"/>
    <w:rsid w:val="00DB46DD"/>
    <w:rsid w:val="00DB5229"/>
    <w:rsid w:val="00DC4BEE"/>
    <w:rsid w:val="00DD022D"/>
    <w:rsid w:val="00DD2315"/>
    <w:rsid w:val="00DE2422"/>
    <w:rsid w:val="00DF1D66"/>
    <w:rsid w:val="00E1229F"/>
    <w:rsid w:val="00E206E4"/>
    <w:rsid w:val="00E279BE"/>
    <w:rsid w:val="00E30B14"/>
    <w:rsid w:val="00E32B08"/>
    <w:rsid w:val="00E34392"/>
    <w:rsid w:val="00E35077"/>
    <w:rsid w:val="00E379A3"/>
    <w:rsid w:val="00E47C4A"/>
    <w:rsid w:val="00E50EB8"/>
    <w:rsid w:val="00E54302"/>
    <w:rsid w:val="00E63591"/>
    <w:rsid w:val="00E73384"/>
    <w:rsid w:val="00E77D87"/>
    <w:rsid w:val="00E85B23"/>
    <w:rsid w:val="00EB68DD"/>
    <w:rsid w:val="00EC43B8"/>
    <w:rsid w:val="00EC735A"/>
    <w:rsid w:val="00ED12ED"/>
    <w:rsid w:val="00ED6E44"/>
    <w:rsid w:val="00EE0CCB"/>
    <w:rsid w:val="00EE26E9"/>
    <w:rsid w:val="00EE2891"/>
    <w:rsid w:val="00EF722D"/>
    <w:rsid w:val="00F03AD5"/>
    <w:rsid w:val="00F05A8A"/>
    <w:rsid w:val="00F2139E"/>
    <w:rsid w:val="00F2414E"/>
    <w:rsid w:val="00F24FEF"/>
    <w:rsid w:val="00F250E1"/>
    <w:rsid w:val="00F26EB0"/>
    <w:rsid w:val="00F30599"/>
    <w:rsid w:val="00F41B53"/>
    <w:rsid w:val="00F43BDE"/>
    <w:rsid w:val="00F47965"/>
    <w:rsid w:val="00F500F2"/>
    <w:rsid w:val="00F51266"/>
    <w:rsid w:val="00F5237B"/>
    <w:rsid w:val="00F551C2"/>
    <w:rsid w:val="00F74330"/>
    <w:rsid w:val="00F773A2"/>
    <w:rsid w:val="00F77E07"/>
    <w:rsid w:val="00F8289C"/>
    <w:rsid w:val="00F82B7E"/>
    <w:rsid w:val="00F930D3"/>
    <w:rsid w:val="00FA3066"/>
    <w:rsid w:val="00FA7935"/>
    <w:rsid w:val="00FA7A5B"/>
    <w:rsid w:val="00FB0F5A"/>
    <w:rsid w:val="00FB3D74"/>
    <w:rsid w:val="00FB4F5A"/>
    <w:rsid w:val="00FB5F1C"/>
    <w:rsid w:val="00FC2C52"/>
    <w:rsid w:val="00FC636C"/>
    <w:rsid w:val="00FC6D94"/>
    <w:rsid w:val="00FD40DD"/>
    <w:rsid w:val="00FF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D0B64-00A9-45A9-96E5-9BB2CADA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AF"/>
  </w:style>
  <w:style w:type="paragraph" w:styleId="1">
    <w:name w:val="heading 1"/>
    <w:basedOn w:val="a"/>
    <w:next w:val="a"/>
    <w:link w:val="10"/>
    <w:qFormat/>
    <w:rsid w:val="00D607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">
    <w:name w:val="s_1"/>
    <w:basedOn w:val="a"/>
    <w:rsid w:val="00D6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607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0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599"/>
  </w:style>
  <w:style w:type="paragraph" w:styleId="a6">
    <w:name w:val="footer"/>
    <w:basedOn w:val="a"/>
    <w:link w:val="a7"/>
    <w:uiPriority w:val="99"/>
    <w:unhideWhenUsed/>
    <w:rsid w:val="00F30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599"/>
  </w:style>
  <w:style w:type="paragraph" w:styleId="a8">
    <w:name w:val="Balloon Text"/>
    <w:basedOn w:val="a"/>
    <w:link w:val="a9"/>
    <w:uiPriority w:val="99"/>
    <w:semiHidden/>
    <w:unhideWhenUsed/>
    <w:rsid w:val="009F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4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196</cp:revision>
  <cp:lastPrinted>2020-10-26T11:42:00Z</cp:lastPrinted>
  <dcterms:created xsi:type="dcterms:W3CDTF">2019-12-19T08:40:00Z</dcterms:created>
  <dcterms:modified xsi:type="dcterms:W3CDTF">2020-11-06T06:52:00Z</dcterms:modified>
</cp:coreProperties>
</file>